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劇場技術人員合約書（2025.01.10版）</w:t>
      </w:r>
    </w:p>
    <w:p w:rsidR="00000000" w:rsidDel="00000000" w:rsidP="00000000" w:rsidRDefault="00000000" w:rsidRPr="00000000" w14:paraId="00000002">
      <w:pPr>
        <w:jc w:val="both"/>
        <w:rPr>
          <w:rFonts w:ascii="DFKai-SB" w:cs="DFKai-SB" w:eastAsia="DFKai-SB" w:hAnsi="DFKai-SB"/>
        </w:rPr>
      </w:pP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jc w:val="both"/>
              <w:rPr>
                <w:rFonts w:ascii="DFKai-SB" w:cs="DFKai-SB" w:eastAsia="DFKai-SB" w:hAnsi="DFKai-SB"/>
              </w:rPr>
            </w:pPr>
            <w:r w:rsidDel="00000000" w:rsidR="00000000" w:rsidRPr="00000000">
              <w:rPr>
                <w:rFonts w:ascii="DFKai-SB" w:cs="DFKai-SB" w:eastAsia="DFKai-SB" w:hAnsi="DFKai-SB"/>
                <w:color w:val="000000"/>
                <w:rtl w:val="0"/>
              </w:rPr>
              <w:t xml:space="preserve">契約審閱權：</w:t>
            </w:r>
            <w:r w:rsidDel="00000000" w:rsidR="00000000" w:rsidRPr="00000000">
              <w:rPr>
                <w:rtl w:val="0"/>
              </w:rPr>
            </w:r>
          </w:p>
          <w:p w:rsidR="00000000" w:rsidDel="00000000" w:rsidP="00000000" w:rsidRDefault="00000000" w:rsidRPr="00000000" w14:paraId="00000004">
            <w:pPr>
              <w:spacing w:after="120" w:lineRule="auto"/>
              <w:jc w:val="both"/>
              <w:rPr>
                <w:rFonts w:ascii="DFKai-SB" w:cs="DFKai-SB" w:eastAsia="DFKai-SB" w:hAnsi="DFKai-SB"/>
              </w:rPr>
            </w:pPr>
            <w:r w:rsidDel="00000000" w:rsidR="00000000" w:rsidRPr="00000000">
              <w:rPr>
                <w:rFonts w:ascii="DFKai-SB" w:cs="DFKai-SB" w:eastAsia="DFKai-SB" w:hAnsi="DFKai-SB"/>
                <w:color w:val="000000"/>
                <w:rtl w:val="0"/>
              </w:rPr>
              <w:t xml:space="preserve">本合約於中華民國＿＿年＿＿月＿＿日經雙方攜回審閱，審閱期限至少＿日。</w:t>
            </w:r>
            <w:r w:rsidDel="00000000" w:rsidR="00000000" w:rsidRPr="00000000">
              <w:rPr>
                <w:rtl w:val="0"/>
              </w:rPr>
            </w:r>
          </w:p>
          <w:p w:rsidR="00000000" w:rsidDel="00000000" w:rsidP="00000000" w:rsidRDefault="00000000" w:rsidRPr="00000000" w14:paraId="00000005">
            <w:pPr>
              <w:ind w:left="2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甲方簽章：</w:t>
            </w:r>
            <w:r w:rsidDel="00000000" w:rsidR="00000000" w:rsidRPr="00000000">
              <w:rPr>
                <w:rtl w:val="0"/>
              </w:rPr>
            </w:r>
          </w:p>
          <w:p w:rsidR="00000000" w:rsidDel="00000000" w:rsidP="00000000" w:rsidRDefault="00000000" w:rsidRPr="00000000" w14:paraId="00000006">
            <w:pPr>
              <w:ind w:left="238" w:firstLine="0"/>
              <w:jc w:val="both"/>
              <w:rPr>
                <w:rFonts w:ascii="DFKai-SB" w:cs="DFKai-SB" w:eastAsia="DFKai-SB" w:hAnsi="DFKai-SB"/>
              </w:rPr>
            </w:pPr>
            <w:r w:rsidDel="00000000" w:rsidR="00000000" w:rsidRPr="00000000">
              <w:rPr>
                <w:rFonts w:ascii="DFKai-SB" w:cs="DFKai-SB" w:eastAsia="DFKai-SB" w:hAnsi="DFKai-SB"/>
                <w:color w:val="000000"/>
                <w:rtl w:val="0"/>
              </w:rPr>
              <w:t xml:space="preserve">乙方簽章：</w:t>
            </w:r>
            <w:r w:rsidDel="00000000" w:rsidR="00000000" w:rsidRPr="00000000">
              <w:rPr>
                <w:rtl w:val="0"/>
              </w:rPr>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ind w:left="384" w:hanging="360"/>
              <w:jc w:val="both"/>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8">
            <w:pPr>
              <w:spacing w:after="120" w:lineRule="auto"/>
              <w:ind w:left="377" w:firstLine="0"/>
              <w:jc w:val="both"/>
              <w:rPr>
                <w:rFonts w:ascii="DFKai-SB" w:cs="DFKai-SB" w:eastAsia="DFKai-SB" w:hAnsi="DFKai-SB"/>
                <w:color w:val="000000"/>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r w:rsidDel="00000000" w:rsidR="00000000" w:rsidRPr="00000000">
              <w:rPr>
                <w:rtl w:val="0"/>
              </w:rPr>
            </w:r>
          </w:p>
        </w:tc>
      </w:tr>
    </w:tbl>
    <w:p w:rsidR="00000000" w:rsidDel="00000000" w:rsidP="00000000" w:rsidRDefault="00000000" w:rsidRPr="00000000" w14:paraId="00000009">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0A">
      <w:pPr>
        <w:widowControl w:val="0"/>
        <w:ind w:left="2410" w:firstLine="0"/>
        <w:jc w:val="both"/>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（以下簡稱「甲方」）</w:t>
      </w:r>
    </w:p>
    <w:p w:rsidR="00000000" w:rsidDel="00000000" w:rsidP="00000000" w:rsidRDefault="00000000" w:rsidRPr="00000000" w14:paraId="0000000B">
      <w:pPr>
        <w:widowControl w:val="0"/>
        <w:jc w:val="both"/>
        <w:rPr>
          <w:rFonts w:ascii="DFKai-SB" w:cs="DFKai-SB" w:eastAsia="DFKai-SB" w:hAnsi="DFKai-SB"/>
        </w:rPr>
      </w:pPr>
      <w:r w:rsidDel="00000000" w:rsidR="00000000" w:rsidRPr="00000000">
        <w:rPr>
          <w:rFonts w:ascii="DFKai-SB" w:cs="DFKai-SB" w:eastAsia="DFKai-SB" w:hAnsi="DFKai-SB"/>
          <w:rtl w:val="0"/>
        </w:rPr>
        <w:t xml:space="preserve">立合約書人：</w:t>
      </w:r>
    </w:p>
    <w:p w:rsidR="00000000" w:rsidDel="00000000" w:rsidP="00000000" w:rsidRDefault="00000000" w:rsidRPr="00000000" w14:paraId="0000000C">
      <w:pPr>
        <w:widowControl w:val="0"/>
        <w:ind w:left="2410" w:firstLine="0"/>
        <w:jc w:val="both"/>
        <w:rPr>
          <w:rFonts w:ascii="DFKai-SB" w:cs="DFKai-SB" w:eastAsia="DFKai-SB" w:hAnsi="DFKai-SB"/>
        </w:rPr>
      </w:pPr>
      <w:r w:rsidDel="00000000" w:rsidR="00000000" w:rsidRPr="00000000">
        <w:rPr>
          <w:rFonts w:ascii="DFKai-SB" w:cs="DFKai-SB" w:eastAsia="DFKai-SB" w:hAnsi="DFKai-SB"/>
          <w:u w:val="single"/>
          <w:rtl w:val="0"/>
        </w:rPr>
        <w:t xml:space="preserve">＿＿＿＿＿＿＿＿＿＿＿＿＿</w:t>
      </w:r>
      <w:r w:rsidDel="00000000" w:rsidR="00000000" w:rsidRPr="00000000">
        <w:rPr>
          <w:rFonts w:ascii="DFKai-SB" w:cs="DFKai-SB" w:eastAsia="DFKai-SB" w:hAnsi="DFKai-SB"/>
          <w:rtl w:val="0"/>
        </w:rPr>
        <w:t xml:space="preserve">（以下簡稱「乙方」）</w:t>
      </w:r>
    </w:p>
    <w:p w:rsidR="00000000" w:rsidDel="00000000" w:rsidP="00000000" w:rsidRDefault="00000000" w:rsidRPr="00000000" w14:paraId="0000000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0E">
      <w:pPr>
        <w:jc w:val="both"/>
        <w:rPr>
          <w:rFonts w:ascii="DFKai-SB" w:cs="DFKai-SB" w:eastAsia="DFKai-SB" w:hAnsi="DFKai-SB"/>
        </w:rPr>
      </w:pPr>
      <w:r w:rsidDel="00000000" w:rsidR="00000000" w:rsidRPr="00000000">
        <w:rPr>
          <w:rFonts w:ascii="DFKai-SB" w:cs="DFKai-SB" w:eastAsia="DFKai-SB" w:hAnsi="DFKai-SB"/>
          <w:rtl w:val="0"/>
        </w:rPr>
        <w:t xml:space="preserve">茲因甲方聘請乙方擔任　《　　　　　　　　》　（以下簡稱「本演出」）之</w:t>
      </w:r>
    </w:p>
    <w:p w:rsidR="00000000" w:rsidDel="00000000" w:rsidP="00000000" w:rsidRDefault="00000000" w:rsidRPr="00000000" w14:paraId="0000000F">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技術統籌。</w:t>
      </w:r>
    </w:p>
    <w:p w:rsidR="00000000" w:rsidDel="00000000" w:rsidP="00000000" w:rsidRDefault="00000000" w:rsidRPr="00000000" w14:paraId="00000010">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舞台組</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（組員、舞台技術指導……）。</w:t>
      </w:r>
    </w:p>
    <w:p w:rsidR="00000000" w:rsidDel="00000000" w:rsidP="00000000" w:rsidRDefault="00000000" w:rsidRPr="00000000" w14:paraId="00000011">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燈光組</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（組員、燈光技術指導……）。</w:t>
      </w:r>
    </w:p>
    <w:p w:rsidR="00000000" w:rsidDel="00000000" w:rsidP="00000000" w:rsidRDefault="00000000" w:rsidRPr="00000000" w14:paraId="00000012">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音響組</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（組員、音響技術指導……）。</w:t>
      </w:r>
    </w:p>
    <w:p w:rsidR="00000000" w:rsidDel="00000000" w:rsidP="00000000" w:rsidRDefault="00000000" w:rsidRPr="00000000" w14:paraId="00000013">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服裝組、道具組、造型組</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（組員、組長……）。</w:t>
      </w:r>
    </w:p>
    <w:p w:rsidR="00000000" w:rsidDel="00000000" w:rsidP="00000000" w:rsidRDefault="00000000" w:rsidRPr="00000000" w14:paraId="00000014">
      <w:pPr>
        <w:ind w:left="14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tl w:val="0"/>
        </w:rPr>
      </w:r>
    </w:p>
    <w:p w:rsidR="00000000" w:rsidDel="00000000" w:rsidP="00000000" w:rsidRDefault="00000000" w:rsidRPr="00000000" w14:paraId="0000001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6">
      <w:pPr>
        <w:jc w:val="both"/>
        <w:rPr>
          <w:rFonts w:ascii="DFKai-SB" w:cs="DFKai-SB" w:eastAsia="DFKai-SB" w:hAnsi="DFKai-SB"/>
        </w:rPr>
      </w:pPr>
      <w:r w:rsidDel="00000000" w:rsidR="00000000" w:rsidRPr="00000000">
        <w:rPr>
          <w:rFonts w:ascii="DFKai-SB" w:cs="DFKai-SB" w:eastAsia="DFKai-SB" w:hAnsi="DFKai-SB"/>
          <w:rtl w:val="0"/>
        </w:rPr>
        <w:t xml:space="preserve">經甲、乙雙方同意簽訂技術人員合約書（以下簡稱「本合約」）並訂立條款如下，以資共同遵守：</w:t>
      </w:r>
    </w:p>
    <w:p w:rsidR="00000000" w:rsidDel="00000000" w:rsidP="00000000" w:rsidRDefault="00000000" w:rsidRPr="00000000" w14:paraId="0000001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8">
      <w:pPr>
        <w:jc w:val="both"/>
        <w:rPr>
          <w:rFonts w:ascii="DFKai-SB" w:cs="DFKai-SB" w:eastAsia="DFKai-SB" w:hAnsi="DFKai-SB"/>
        </w:rPr>
      </w:pPr>
      <w:r w:rsidDel="00000000" w:rsidR="00000000" w:rsidRPr="00000000">
        <w:rPr>
          <w:rFonts w:ascii="DFKai-SB" w:cs="DFKai-SB" w:eastAsia="DFKai-SB" w:hAnsi="DFKai-SB"/>
          <w:b w:val="1"/>
          <w:rtl w:val="0"/>
        </w:rPr>
        <w:t xml:space="preserve">第 一 條 合約期間</w:t>
      </w:r>
      <w:r w:rsidDel="00000000" w:rsidR="00000000" w:rsidRPr="00000000">
        <w:rPr>
          <w:rtl w:val="0"/>
        </w:rPr>
      </w:r>
    </w:p>
    <w:p w:rsidR="00000000" w:rsidDel="00000000" w:rsidP="00000000" w:rsidRDefault="00000000" w:rsidRPr="00000000" w14:paraId="00000019">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B">
      <w:pPr>
        <w:jc w:val="both"/>
        <w:rPr>
          <w:rFonts w:ascii="DFKai-SB" w:cs="DFKai-SB" w:eastAsia="DFKai-SB" w:hAnsi="DFKai-SB"/>
        </w:rPr>
      </w:pPr>
      <w:r w:rsidDel="00000000" w:rsidR="00000000" w:rsidRPr="00000000">
        <w:rPr>
          <w:rFonts w:ascii="DFKai-SB" w:cs="DFKai-SB" w:eastAsia="DFKai-SB" w:hAnsi="DFKai-SB"/>
          <w:b w:val="1"/>
          <w:rtl w:val="0"/>
        </w:rPr>
        <w:t xml:space="preserve">第 二 條 工作地點</w:t>
      </w:r>
      <w:r w:rsidDel="00000000" w:rsidR="00000000" w:rsidRPr="00000000">
        <w:rPr>
          <w:rtl w:val="0"/>
        </w:rPr>
      </w:r>
    </w:p>
    <w:p w:rsidR="00000000" w:rsidDel="00000000" w:rsidP="00000000" w:rsidRDefault="00000000" w:rsidRPr="00000000" w14:paraId="0000001C">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雙方同意本演出之活動地點於＿＿＿＿＿＿＿＿＿＿＿＿（地址：＿＿＿＿＿＿＿＿＿＿＿＿）。</w:t>
      </w:r>
    </w:p>
    <w:p w:rsidR="00000000" w:rsidDel="00000000" w:rsidP="00000000" w:rsidRDefault="00000000" w:rsidRPr="00000000" w14:paraId="0000001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E">
      <w:pPr>
        <w:jc w:val="both"/>
        <w:rPr>
          <w:rFonts w:ascii="DFKai-SB" w:cs="DFKai-SB" w:eastAsia="DFKai-SB" w:hAnsi="DFKai-SB"/>
        </w:rPr>
      </w:pPr>
      <w:r w:rsidDel="00000000" w:rsidR="00000000" w:rsidRPr="00000000">
        <w:rPr>
          <w:rFonts w:ascii="DFKai-SB" w:cs="DFKai-SB" w:eastAsia="DFKai-SB" w:hAnsi="DFKai-SB"/>
          <w:b w:val="1"/>
          <w:rtl w:val="0"/>
        </w:rPr>
        <w:t xml:space="preserve">第 三 條 工作期間</w:t>
      </w:r>
      <w:r w:rsidDel="00000000" w:rsidR="00000000" w:rsidRPr="00000000">
        <w:rPr>
          <w:rtl w:val="0"/>
        </w:rPr>
      </w:r>
    </w:p>
    <w:p w:rsidR="00000000" w:rsidDel="00000000" w:rsidP="00000000" w:rsidRDefault="00000000" w:rsidRPr="00000000" w14:paraId="0000001F">
      <w:pPr>
        <w:ind w:left="1109"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時段表或班表依本合約附件表示之（詳如「</w:t>
      </w:r>
      <w:r w:rsidDel="00000000" w:rsidR="00000000" w:rsidRPr="00000000">
        <w:rPr>
          <w:rFonts w:ascii="DFKai-SB" w:cs="DFKai-SB" w:eastAsia="DFKai-SB" w:hAnsi="DFKai-SB"/>
          <w:b w:val="1"/>
          <w:rtl w:val="0"/>
        </w:rPr>
        <w:t xml:space="preserve">附件一：時段表</w:t>
      </w:r>
      <w:r w:rsidDel="00000000" w:rsidR="00000000" w:rsidRPr="00000000">
        <w:rPr>
          <w:rFonts w:ascii="DFKai-SB" w:cs="DFKai-SB" w:eastAsia="DFKai-SB" w:hAnsi="DFKai-SB"/>
          <w:rtl w:val="0"/>
        </w:rPr>
        <w:t xml:space="preserve">」），若有超出</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所載之場次與時間，雙方應另以書面文件約定並附於本合約之後。</w:t>
      </w:r>
    </w:p>
    <w:p w:rsidR="00000000" w:rsidDel="00000000" w:rsidP="00000000" w:rsidRDefault="00000000" w:rsidRPr="00000000" w14:paraId="00000020">
      <w:pPr>
        <w:ind w:left="1109"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時段結算</w:t>
      </w:r>
      <w:r w:rsidDel="00000000" w:rsidR="00000000" w:rsidRPr="00000000">
        <w:rPr>
          <w:rtl w:val="0"/>
        </w:rPr>
      </w:r>
    </w:p>
    <w:p w:rsidR="00000000" w:rsidDel="00000000" w:rsidP="00000000" w:rsidRDefault="00000000" w:rsidRPr="00000000" w14:paraId="00000021">
      <w:pPr>
        <w:ind w:left="1133"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舞台／燈光／音響技術組：</w:t>
      </w:r>
      <w:r w:rsidDel="00000000" w:rsidR="00000000" w:rsidRPr="00000000">
        <w:rPr>
          <w:rtl w:val="0"/>
        </w:rPr>
      </w:r>
    </w:p>
    <w:p w:rsidR="00000000" w:rsidDel="00000000" w:rsidP="00000000" w:rsidRDefault="00000000" w:rsidRPr="00000000" w14:paraId="00000022">
      <w:pPr>
        <w:ind w:left="2614" w:hanging="1244"/>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甲方同意支付乙方本活動每時段新臺幣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元整（含稅）。一時段為四小時，時段計算之開始及結束以雙方約定為準。</w:t>
      </w:r>
    </w:p>
    <w:p w:rsidR="00000000" w:rsidDel="00000000" w:rsidP="00000000" w:rsidRDefault="00000000" w:rsidRPr="00000000" w14:paraId="00000023">
      <w:pPr>
        <w:ind w:left="2614" w:hanging="1244"/>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連續工作時間逾 </w:t>
      </w:r>
    </w:p>
    <w:p w:rsidR="00000000" w:rsidDel="00000000" w:rsidP="00000000" w:rsidRDefault="00000000" w:rsidRPr="00000000" w14:paraId="00000024">
      <w:pPr>
        <w:ind w:left="2630"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第三個時段起</w:t>
      </w:r>
      <w:r w:rsidDel="00000000" w:rsidR="00000000" w:rsidRPr="00000000">
        <w:rPr>
          <w:rFonts w:ascii="DFKai-SB" w:cs="DFKai-SB" w:eastAsia="DFKai-SB" w:hAnsi="DFKai-SB"/>
          <w:sz w:val="21"/>
          <w:szCs w:val="21"/>
          <w:rtl w:val="0"/>
        </w:rPr>
        <w:t xml:space="preserve">（即連續工作的第九個小時開始）</w:t>
      </w:r>
      <w:r w:rsidDel="00000000" w:rsidR="00000000" w:rsidRPr="00000000">
        <w:rPr>
          <w:rFonts w:ascii="DFKai-SB" w:cs="DFKai-SB" w:eastAsia="DFKai-SB" w:hAnsi="DFKai-SB"/>
          <w:rtl w:val="0"/>
        </w:rPr>
        <w:t xml:space="preserve"> </w:t>
      </w:r>
    </w:p>
    <w:p w:rsidR="00000000" w:rsidDel="00000000" w:rsidP="00000000" w:rsidRDefault="00000000" w:rsidRPr="00000000" w14:paraId="00000025">
      <w:pPr>
        <w:ind w:left="2630" w:firstLine="0"/>
        <w:jc w:val="both"/>
        <w:rPr>
          <w:rFonts w:ascii="DFKai-SB" w:cs="DFKai-SB" w:eastAsia="DFKai-SB" w:hAnsi="DFKai-SB"/>
          <w:sz w:val="20"/>
          <w:szCs w:val="20"/>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第四個時段起</w:t>
      </w:r>
      <w:r w:rsidDel="00000000" w:rsidR="00000000" w:rsidRPr="00000000">
        <w:rPr>
          <w:rFonts w:ascii="DFKai-SB" w:cs="DFKai-SB" w:eastAsia="DFKai-SB" w:hAnsi="DFKai-SB"/>
          <w:sz w:val="20"/>
          <w:szCs w:val="20"/>
          <w:rtl w:val="0"/>
        </w:rPr>
        <w:t xml:space="preserve">（即連續工作的第十三個小時開始）</w:t>
      </w:r>
    </w:p>
    <w:p w:rsidR="00000000" w:rsidDel="00000000" w:rsidP="00000000" w:rsidRDefault="00000000" w:rsidRPr="00000000" w14:paraId="00000026">
      <w:pPr>
        <w:ind w:left="2477" w:firstLine="0"/>
        <w:jc w:val="both"/>
        <w:rPr>
          <w:rFonts w:ascii="DFKai-SB" w:cs="DFKai-SB" w:eastAsia="DFKai-SB" w:hAnsi="DFKai-SB"/>
        </w:rPr>
      </w:pPr>
      <w:r w:rsidDel="00000000" w:rsidR="00000000" w:rsidRPr="00000000">
        <w:rPr>
          <w:rFonts w:ascii="DFKai-SB" w:cs="DFKai-SB" w:eastAsia="DFKai-SB" w:hAnsi="DFKai-SB"/>
          <w:rtl w:val="0"/>
        </w:rPr>
        <w:t xml:space="preserve">，時段費用以兩倍計。</w:t>
      </w:r>
    </w:p>
    <w:p w:rsidR="00000000" w:rsidDel="00000000" w:rsidP="00000000" w:rsidRDefault="00000000" w:rsidRPr="00000000" w14:paraId="00000027">
      <w:pPr>
        <w:ind w:left="2614" w:hanging="1244"/>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工作時間超出一時段，超出部分之費用以每小時為單位，依前述時段費用比例計之。</w:t>
      </w:r>
    </w:p>
    <w:p w:rsidR="00000000" w:rsidDel="00000000" w:rsidP="00000000" w:rsidRDefault="00000000" w:rsidRPr="00000000" w14:paraId="00000028">
      <w:pPr>
        <w:ind w:left="2614" w:hanging="1244"/>
        <w:jc w:val="both"/>
        <w:rPr>
          <w:rFonts w:ascii="DFKai-SB" w:cs="DFKai-SB" w:eastAsia="DFKai-SB" w:hAnsi="DFKai-SB"/>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於全部工作結束後結算時段總數，時段數量如</w:t>
      </w:r>
      <w:r w:rsidDel="00000000" w:rsidR="00000000" w:rsidRPr="00000000">
        <w:rPr>
          <w:rFonts w:ascii="DFKai-SB" w:cs="DFKai-SB" w:eastAsia="DFKai-SB" w:hAnsi="DFKai-SB"/>
          <w:b w:val="1"/>
          <w:u w:val="single"/>
          <w:rtl w:val="0"/>
        </w:rPr>
        <w:t xml:space="preserve">附件一</w:t>
      </w:r>
      <w:r w:rsidDel="00000000" w:rsidR="00000000" w:rsidRPr="00000000">
        <w:rPr>
          <w:rFonts w:ascii="DFKai-SB" w:cs="DFKai-SB" w:eastAsia="DFKai-SB" w:hAnsi="DFKai-SB"/>
          <w:rtl w:val="0"/>
        </w:rPr>
        <w:t xml:space="preserve">所載，預計新臺幣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w:t>
      </w:r>
    </w:p>
    <w:p w:rsidR="00000000" w:rsidDel="00000000" w:rsidP="00000000" w:rsidRDefault="00000000" w:rsidRPr="00000000" w14:paraId="00000029">
      <w:pPr>
        <w:ind w:left="2378"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2A">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每日低於兩個時段則以兩時段計算。</w:t>
      </w:r>
    </w:p>
    <w:p w:rsidR="00000000" w:rsidDel="00000000" w:rsidP="00000000" w:rsidRDefault="00000000" w:rsidRPr="00000000" w14:paraId="0000002B">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每時段不得超過四小時，工作時間未滿四小時者，以一時段計之。</w:t>
      </w:r>
    </w:p>
    <w:p w:rsidR="00000000" w:rsidDel="00000000" w:rsidP="00000000" w:rsidRDefault="00000000" w:rsidRPr="00000000" w14:paraId="0000002C">
      <w:pPr>
        <w:ind w:left="2590" w:hanging="329.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工作時間超出／不足一時段_____小時內仍以一時段計，惟超出_____時段以_____次為限，第_____次起超時未滿四小時者，以下一時段計之。</w:t>
      </w:r>
    </w:p>
    <w:p w:rsidR="00000000" w:rsidDel="00000000" w:rsidP="00000000" w:rsidRDefault="00000000" w:rsidRPr="00000000" w14:paraId="0000002D">
      <w:pPr>
        <w:ind w:left="2596" w:hanging="335"/>
        <w:jc w:val="both"/>
        <w:rPr>
          <w:rFonts w:ascii="DFKai-SB" w:cs="DFKai-SB" w:eastAsia="DFKai-SB" w:hAnsi="DFKai-SB"/>
          <w:b w:val="1"/>
        </w:rPr>
      </w:pPr>
      <w:r w:rsidDel="00000000" w:rsidR="00000000" w:rsidRPr="00000000">
        <w:rPr>
          <w:rFonts w:ascii="DFKai-SB" w:cs="DFKai-SB" w:eastAsia="DFKai-SB" w:hAnsi="DFKai-SB"/>
          <w:b w:val="1"/>
          <w:rtl w:val="0"/>
        </w:rPr>
        <w:t xml:space="preserve">*範例:「惟超出時段以__2__次為限，第__3__次超時未滿四小時者，以下一時段計之。」</w:t>
      </w:r>
    </w:p>
    <w:p w:rsidR="00000000" w:rsidDel="00000000" w:rsidP="00000000" w:rsidRDefault="00000000" w:rsidRPr="00000000" w14:paraId="0000002E">
      <w:pPr>
        <w:ind w:left="2590" w:hanging="329.00000000000006"/>
        <w:jc w:val="both"/>
        <w:rPr>
          <w:rFonts w:ascii="DFKai-SB" w:cs="DFKai-SB" w:eastAsia="DFKai-SB" w:hAnsi="DFKai-SB"/>
        </w:rPr>
      </w:pPr>
      <w:r w:rsidDel="00000000" w:rsidR="00000000" w:rsidRPr="00000000">
        <w:rPr>
          <w:rtl w:val="0"/>
        </w:rPr>
      </w:r>
    </w:p>
    <w:p w:rsidR="00000000" w:rsidDel="00000000" w:rsidP="00000000" w:rsidRDefault="00000000" w:rsidRPr="00000000" w14:paraId="0000002F">
      <w:pPr>
        <w:ind w:left="1133"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技術指導組</w:t>
      </w:r>
      <w:r w:rsidDel="00000000" w:rsidR="00000000" w:rsidRPr="00000000">
        <w:rPr>
          <w:rFonts w:ascii="DFKai-SB" w:cs="DFKai-SB" w:eastAsia="DFKai-SB" w:hAnsi="DFKai-SB"/>
          <w:rtl w:val="0"/>
        </w:rPr>
        <w:t xml:space="preserve">：</w:t>
      </w:r>
    </w:p>
    <w:p w:rsidR="00000000" w:rsidDel="00000000" w:rsidP="00000000" w:rsidRDefault="00000000" w:rsidRPr="00000000" w14:paraId="00000030">
      <w:pPr>
        <w:ind w:left="2753" w:hanging="1229"/>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甲方同意支付乙方本活動每時段新臺幣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元整（含稅）。一時段為四小時，時段計算之開始及結束以雙方約定為準。</w:t>
      </w:r>
    </w:p>
    <w:p w:rsidR="00000000" w:rsidDel="00000000" w:rsidP="00000000" w:rsidRDefault="00000000" w:rsidRPr="00000000" w14:paraId="00000031">
      <w:pPr>
        <w:ind w:left="2753" w:hanging="1229"/>
        <w:jc w:val="both"/>
        <w:rPr>
          <w:rFonts w:ascii="DFKai-SB" w:cs="DFKai-SB" w:eastAsia="DFKai-SB" w:hAnsi="DFKai-SB"/>
        </w:rPr>
      </w:pPr>
      <w:r w:rsidDel="00000000" w:rsidR="00000000" w:rsidRPr="00000000">
        <w:rPr>
          <w:rFonts w:ascii="DFKai-SB" w:cs="DFKai-SB" w:eastAsia="DFKai-SB" w:hAnsi="DFKai-SB"/>
          <w:b w:val="1"/>
          <w:rtl w:val="0"/>
        </w:rPr>
        <w:t xml:space="preserve">第 (2) 款</w:t>
      </w:r>
      <w:r w:rsidDel="00000000" w:rsidR="00000000" w:rsidRPr="00000000">
        <w:rPr>
          <w:rFonts w:ascii="DFKai-SB" w:cs="DFKai-SB" w:eastAsia="DFKai-SB" w:hAnsi="DFKai-SB"/>
          <w:rtl w:val="0"/>
        </w:rPr>
        <w:t xml:space="preserve"> 連續工作時間逾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第三個時段起（即連續工作的第九個小時開始）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第四個時段起（即連續工作的第十三個小時開始），時段費用以兩倍計。</w:t>
      </w:r>
    </w:p>
    <w:p w:rsidR="00000000" w:rsidDel="00000000" w:rsidP="00000000" w:rsidRDefault="00000000" w:rsidRPr="00000000" w14:paraId="00000032">
      <w:pPr>
        <w:ind w:left="2753" w:hanging="1229"/>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工作時間超出一時段，超出部分之費用以每小時為單位，依前述時段費用比例計之。</w:t>
      </w:r>
    </w:p>
    <w:p w:rsidR="00000000" w:rsidDel="00000000" w:rsidP="00000000" w:rsidRDefault="00000000" w:rsidRPr="00000000" w14:paraId="00000033">
      <w:pPr>
        <w:ind w:left="2753" w:hanging="1229"/>
        <w:jc w:val="both"/>
        <w:rPr>
          <w:rFonts w:ascii="DFKai-SB" w:cs="DFKai-SB" w:eastAsia="DFKai-SB" w:hAnsi="DFKai-SB"/>
        </w:rPr>
      </w:pPr>
      <w:r w:rsidDel="00000000" w:rsidR="00000000" w:rsidRPr="00000000">
        <w:rPr>
          <w:rFonts w:ascii="DFKai-SB" w:cs="DFKai-SB" w:eastAsia="DFKai-SB" w:hAnsi="DFKai-SB"/>
          <w:b w:val="1"/>
          <w:rtl w:val="0"/>
        </w:rPr>
        <w:t xml:space="preserve">第 (4) 款</w:t>
      </w:r>
      <w:r w:rsidDel="00000000" w:rsidR="00000000" w:rsidRPr="00000000">
        <w:rPr>
          <w:rFonts w:ascii="DFKai-SB" w:cs="DFKai-SB" w:eastAsia="DFKai-SB" w:hAnsi="DFKai-SB"/>
          <w:rtl w:val="0"/>
        </w:rPr>
        <w:t xml:space="preserve"> 於全部工作結束後結算時段總數，時段數量如附件一所載，預計新臺幣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w:t>
      </w:r>
    </w:p>
    <w:p w:rsidR="00000000" w:rsidDel="00000000" w:rsidP="00000000" w:rsidRDefault="00000000" w:rsidRPr="00000000" w14:paraId="00000034">
      <w:pPr>
        <w:ind w:left="3557" w:hanging="1054"/>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35">
      <w:pPr>
        <w:ind w:left="3598" w:hanging="120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每日低於兩個時段則以兩時段計算。</w:t>
      </w:r>
    </w:p>
    <w:p w:rsidR="00000000" w:rsidDel="00000000" w:rsidP="00000000" w:rsidRDefault="00000000" w:rsidRPr="00000000" w14:paraId="00000036">
      <w:pPr>
        <w:ind w:left="1133"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造型組之造型師</w:t>
      </w:r>
      <w:r w:rsidDel="00000000" w:rsidR="00000000" w:rsidRPr="00000000">
        <w:rPr>
          <w:rFonts w:ascii="DFKai-SB" w:cs="DFKai-SB" w:eastAsia="DFKai-SB" w:hAnsi="DFKai-SB"/>
          <w:rtl w:val="0"/>
        </w:rPr>
        <w:t xml:space="preserve">：</w:t>
      </w:r>
    </w:p>
    <w:p w:rsidR="00000000" w:rsidDel="00000000" w:rsidP="00000000" w:rsidRDefault="00000000" w:rsidRPr="00000000" w14:paraId="00000037">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每場次梳化為新臺幣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元整（含稅）且梳化時間為</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小時以內，需於</w:t>
      </w:r>
    </w:p>
    <w:p w:rsidR="00000000" w:rsidDel="00000000" w:rsidP="00000000" w:rsidRDefault="00000000" w:rsidRPr="00000000" w14:paraId="00000038">
      <w:pPr>
        <w:ind w:left="1356" w:firstLine="0"/>
        <w:jc w:val="both"/>
        <w:rPr>
          <w:rFonts w:ascii="DFKai-SB" w:cs="DFKai-SB" w:eastAsia="DFKai-SB" w:hAnsi="DFKai-SB"/>
          <w:sz w:val="20"/>
          <w:szCs w:val="20"/>
        </w:rPr>
      </w:pPr>
      <w:r w:rsidDel="00000000" w:rsidR="00000000" w:rsidRPr="00000000">
        <w:rPr>
          <w:rFonts w:ascii="DFKai-SB" w:cs="DFKai-SB" w:eastAsia="DFKai-SB" w:hAnsi="DFKai-SB"/>
          <w:sz w:val="20"/>
          <w:szCs w:val="20"/>
          <w:rtl w:val="0"/>
        </w:rPr>
        <w:t xml:space="preserve">（以勾選者為準，未勾選者對雙方不生拘束效力）</w:t>
      </w:r>
    </w:p>
    <w:p w:rsidR="00000000" w:rsidDel="00000000" w:rsidP="00000000" w:rsidRDefault="00000000" w:rsidRPr="00000000" w14:paraId="00000039">
      <w:pPr>
        <w:ind w:left="151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技術排練執行梳化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場</w:t>
      </w:r>
    </w:p>
    <w:p w:rsidR="00000000" w:rsidDel="00000000" w:rsidP="00000000" w:rsidRDefault="00000000" w:rsidRPr="00000000" w14:paraId="0000003A">
      <w:pPr>
        <w:ind w:left="151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彩排執行梳化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場</w:t>
      </w:r>
    </w:p>
    <w:p w:rsidR="00000000" w:rsidDel="00000000" w:rsidP="00000000" w:rsidRDefault="00000000" w:rsidRPr="00000000" w14:paraId="0000003B">
      <w:pPr>
        <w:ind w:left="151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演出執行梳化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場</w:t>
      </w:r>
    </w:p>
    <w:p w:rsidR="00000000" w:rsidDel="00000000" w:rsidP="00000000" w:rsidRDefault="00000000" w:rsidRPr="00000000" w14:paraId="0000003C">
      <w:pPr>
        <w:ind w:left="1512" w:firstLine="0"/>
        <w:jc w:val="both"/>
        <w:rPr>
          <w:rFonts w:ascii="DFKai-SB" w:cs="DFKai-SB" w:eastAsia="DFKai-SB" w:hAnsi="DFKai-SB"/>
        </w:rPr>
      </w:pPr>
      <w:r w:rsidDel="00000000" w:rsidR="00000000" w:rsidRPr="00000000">
        <w:rPr>
          <w:rFonts w:ascii="DFKai-SB" w:cs="DFKai-SB" w:eastAsia="DFKai-SB" w:hAnsi="DFKai-SB"/>
          <w:rtl w:val="0"/>
        </w:rPr>
        <w:t xml:space="preserve">，共計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場，每場梳化演出人員以</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人為限。</w:t>
      </w:r>
    </w:p>
    <w:p w:rsidR="00000000" w:rsidDel="00000000" w:rsidP="00000000" w:rsidRDefault="00000000" w:rsidRPr="00000000" w14:paraId="0000003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3E">
      <w:pPr>
        <w:jc w:val="both"/>
        <w:rPr>
          <w:rFonts w:ascii="DFKai-SB" w:cs="DFKai-SB" w:eastAsia="DFKai-SB" w:hAnsi="DFKai-SB"/>
        </w:rPr>
      </w:pPr>
      <w:r w:rsidDel="00000000" w:rsidR="00000000" w:rsidRPr="00000000">
        <w:rPr>
          <w:rFonts w:ascii="DFKai-SB" w:cs="DFKai-SB" w:eastAsia="DFKai-SB" w:hAnsi="DFKai-SB"/>
          <w:b w:val="1"/>
          <w:rtl w:val="0"/>
        </w:rPr>
        <w:t xml:space="preserve">第 四 條 工作內容</w:t>
      </w:r>
      <w:r w:rsidDel="00000000" w:rsidR="00000000" w:rsidRPr="00000000">
        <w:rPr>
          <w:rtl w:val="0"/>
        </w:rPr>
      </w:r>
    </w:p>
    <w:p w:rsidR="00000000" w:rsidDel="00000000" w:rsidP="00000000" w:rsidRDefault="00000000" w:rsidRPr="00000000" w14:paraId="0000003F">
      <w:pPr>
        <w:ind w:left="1078" w:firstLine="0"/>
        <w:jc w:val="both"/>
        <w:rPr>
          <w:rFonts w:ascii="DFKai-SB" w:cs="DFKai-SB" w:eastAsia="DFKai-SB" w:hAnsi="DFKai-SB"/>
        </w:rPr>
      </w:pPr>
      <w:r w:rsidDel="00000000" w:rsidR="00000000" w:rsidRPr="00000000">
        <w:rPr>
          <w:rFonts w:ascii="DFKai-SB" w:cs="DFKai-SB" w:eastAsia="DFKai-SB" w:hAnsi="DFKai-SB"/>
          <w:rtl w:val="0"/>
        </w:rPr>
        <w:t xml:space="preserve">乙方同意於第二條及第三條所列之地點及時間，進行以下之工作內容：</w:t>
      </w:r>
    </w:p>
    <w:p w:rsidR="00000000" w:rsidDel="00000000" w:rsidP="00000000" w:rsidRDefault="00000000" w:rsidRPr="00000000" w14:paraId="00000040">
      <w:pPr>
        <w:ind w:left="1078"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41">
      <w:pPr>
        <w:ind w:left="826" w:firstLine="0"/>
        <w:jc w:val="both"/>
        <w:rPr>
          <w:rFonts w:ascii="DFKai-SB" w:cs="DFKai-SB" w:eastAsia="DFKai-SB" w:hAnsi="DFKai-SB"/>
        </w:rPr>
      </w:pP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  Crew：</w:t>
      </w:r>
      <w:r w:rsidDel="00000000" w:rsidR="00000000" w:rsidRPr="00000000">
        <w:rPr>
          <w:rtl w:val="0"/>
        </w:rPr>
      </w:r>
    </w:p>
    <w:p w:rsidR="00000000" w:rsidDel="00000000" w:rsidP="00000000" w:rsidRDefault="00000000" w:rsidRPr="00000000" w14:paraId="00000042">
      <w:pPr>
        <w:ind w:left="1286" w:firstLine="0"/>
        <w:jc w:val="both"/>
        <w:rPr>
          <w:rFonts w:ascii="DFKai-SB" w:cs="DFKai-SB" w:eastAsia="DFKai-SB" w:hAnsi="DFKai-SB"/>
        </w:rPr>
      </w:pPr>
      <w:r w:rsidDel="00000000" w:rsidR="00000000" w:rsidRPr="00000000">
        <w:rPr>
          <w:rFonts w:ascii="DFKai-SB" w:cs="DFKai-SB" w:eastAsia="DFKai-SB" w:hAnsi="DFKai-SB"/>
          <w:rtl w:val="0"/>
        </w:rPr>
        <w:t xml:space="preserve">裝、拆臺與彩排期間技術指導或舞臺監督指派之工作。</w:t>
      </w:r>
    </w:p>
    <w:p w:rsidR="00000000" w:rsidDel="00000000" w:rsidP="00000000" w:rsidRDefault="00000000" w:rsidRPr="00000000" w14:paraId="00000043">
      <w:pPr>
        <w:ind w:left="826" w:firstLine="0"/>
        <w:jc w:val="both"/>
        <w:rPr>
          <w:rFonts w:ascii="DFKai-SB" w:cs="DFKai-SB" w:eastAsia="DFKai-SB" w:hAnsi="DFKai-SB"/>
          <w:u w:val="single"/>
        </w:rPr>
      </w:pPr>
      <w:r w:rsidDel="00000000" w:rsidR="00000000" w:rsidRPr="00000000">
        <w:rPr>
          <w:rFonts w:ascii="Arial Unicode MS" w:cs="Arial Unicode MS" w:eastAsia="Arial Unicode MS" w:hAnsi="Arial Unicode MS"/>
          <w:b w:val="1"/>
          <w:u w:val="single"/>
          <w:rtl w:val="0"/>
        </w:rPr>
        <w:t xml:space="preserve">❏</w:t>
      </w:r>
      <w:r w:rsidDel="00000000" w:rsidR="00000000" w:rsidRPr="00000000">
        <w:rPr>
          <w:rFonts w:ascii="DFKai-SB" w:cs="DFKai-SB" w:eastAsia="DFKai-SB" w:hAnsi="DFKai-SB"/>
          <w:b w:val="1"/>
          <w:u w:val="single"/>
          <w:rtl w:val="0"/>
        </w:rPr>
        <w:t xml:space="preserve">  技術指導：</w:t>
      </w:r>
      <w:r w:rsidDel="00000000" w:rsidR="00000000" w:rsidRPr="00000000">
        <w:rPr>
          <w:rtl w:val="0"/>
        </w:rPr>
      </w:r>
    </w:p>
    <w:p w:rsidR="00000000" w:rsidDel="00000000" w:rsidP="00000000" w:rsidRDefault="00000000" w:rsidRPr="00000000" w14:paraId="00000044">
      <w:pPr>
        <w:ind w:left="1272" w:firstLine="0"/>
        <w:jc w:val="both"/>
        <w:rPr>
          <w:rFonts w:ascii="DFKai-SB" w:cs="DFKai-SB" w:eastAsia="DFKai-SB" w:hAnsi="DFKai-SB"/>
        </w:rPr>
      </w:pPr>
      <w:r w:rsidDel="00000000" w:rsidR="00000000" w:rsidRPr="00000000">
        <w:rPr>
          <w:rFonts w:ascii="DFKai-SB" w:cs="DFKai-SB" w:eastAsia="DFKai-SB" w:hAnsi="DFKai-SB"/>
          <w:rtl w:val="0"/>
        </w:rPr>
        <w:t xml:space="preserve">裝、拆臺、彩排、召集組員並分派工作、參與各項會議、聯繫器材廠商及運輸等相關事宜。提供演後技術資料，包含cue表、技術檔案。</w:t>
      </w:r>
    </w:p>
    <w:p w:rsidR="00000000" w:rsidDel="00000000" w:rsidP="00000000" w:rsidRDefault="00000000" w:rsidRPr="00000000" w14:paraId="00000045">
      <w:pPr>
        <w:ind w:left="826" w:firstLine="0"/>
        <w:jc w:val="both"/>
        <w:rPr>
          <w:rFonts w:ascii="DFKai-SB" w:cs="DFKai-SB" w:eastAsia="DFKai-SB" w:hAnsi="DFKai-SB"/>
          <w:u w:val="single"/>
        </w:rPr>
      </w:pPr>
      <w:r w:rsidDel="00000000" w:rsidR="00000000" w:rsidRPr="00000000">
        <w:rPr>
          <w:rFonts w:ascii="Arial Unicode MS" w:cs="Arial Unicode MS" w:eastAsia="Arial Unicode MS" w:hAnsi="Arial Unicode MS"/>
          <w:u w:val="single"/>
          <w:rtl w:val="0"/>
        </w:rPr>
        <w:t xml:space="preserve">❏</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b w:val="1"/>
          <w:u w:val="single"/>
          <w:rtl w:val="0"/>
        </w:rPr>
        <w:t xml:space="preserve">舞臺監督：</w:t>
      </w:r>
      <w:r w:rsidDel="00000000" w:rsidR="00000000" w:rsidRPr="00000000">
        <w:rPr>
          <w:rtl w:val="0"/>
        </w:rPr>
      </w:r>
    </w:p>
    <w:p w:rsidR="00000000" w:rsidDel="00000000" w:rsidP="00000000" w:rsidRDefault="00000000" w:rsidRPr="00000000" w14:paraId="00000046">
      <w:pPr>
        <w:ind w:left="1274" w:firstLine="0"/>
        <w:jc w:val="both"/>
        <w:rPr>
          <w:rFonts w:ascii="DFKai-SB" w:cs="DFKai-SB" w:eastAsia="DFKai-SB" w:hAnsi="DFKai-SB"/>
        </w:rPr>
      </w:pPr>
      <w:r w:rsidDel="00000000" w:rsidR="00000000" w:rsidRPr="00000000">
        <w:rPr>
          <w:rFonts w:ascii="DFKai-SB" w:cs="DFKai-SB" w:eastAsia="DFKai-SB" w:hAnsi="DFKai-SB"/>
          <w:rtl w:val="0"/>
        </w:rPr>
        <w:t xml:space="preserve">規劃／拆臺行程進度、演出技術人力安排，執行演出cue點、熟悉演出內容。</w:t>
      </w:r>
    </w:p>
    <w:p w:rsidR="00000000" w:rsidDel="00000000" w:rsidP="00000000" w:rsidRDefault="00000000" w:rsidRPr="00000000" w14:paraId="0000004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8">
      <w:pPr>
        <w:jc w:val="both"/>
        <w:rPr>
          <w:rFonts w:ascii="DFKai-SB" w:cs="DFKai-SB" w:eastAsia="DFKai-SB" w:hAnsi="DFKai-SB"/>
          <w:b w:val="1"/>
        </w:rPr>
      </w:pPr>
      <w:r w:rsidDel="00000000" w:rsidR="00000000" w:rsidRPr="00000000">
        <w:rPr>
          <w:rFonts w:ascii="DFKai-SB" w:cs="DFKai-SB" w:eastAsia="DFKai-SB" w:hAnsi="DFKai-SB"/>
          <w:b w:val="1"/>
          <w:rtl w:val="0"/>
        </w:rPr>
        <w:t xml:space="preserve">第 五 條 工作品質與出缺勤規範</w:t>
      </w:r>
    </w:p>
    <w:p w:rsidR="00000000" w:rsidDel="00000000" w:rsidP="00000000" w:rsidRDefault="00000000" w:rsidRPr="00000000" w14:paraId="00000049">
      <w:pPr>
        <w:ind w:left="1078" w:hanging="953"/>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甲方須辦理本活動之安全維護管理事宜及相關行政作業，並應提供乙方適當且充足之工作時間。工作期間內之任何業務過失應釐清權責再行處置。</w:t>
      </w:r>
    </w:p>
    <w:p w:rsidR="00000000" w:rsidDel="00000000" w:rsidP="00000000" w:rsidRDefault="00000000" w:rsidRPr="00000000" w14:paraId="0000004A">
      <w:pPr>
        <w:ind w:left="1078" w:hanging="953"/>
        <w:jc w:val="both"/>
        <w:rPr>
          <w:rFonts w:ascii="DFKai-SB" w:cs="DFKai-SB" w:eastAsia="DFKai-SB" w:hAnsi="DFKai-SB"/>
        </w:rPr>
      </w:pPr>
      <w:r w:rsidDel="00000000" w:rsidR="00000000" w:rsidRPr="00000000">
        <w:rPr>
          <w:rFonts w:ascii="DFKai-SB" w:cs="DFKai-SB" w:eastAsia="DFKai-SB" w:hAnsi="DFKai-SB"/>
          <w:b w:val="1"/>
          <w:rtl w:val="0"/>
        </w:rPr>
        <w:t xml:space="preserve">第 2 項</w:t>
      </w:r>
      <w:r w:rsidDel="00000000" w:rsidR="00000000" w:rsidRPr="00000000">
        <w:rPr>
          <w:rFonts w:ascii="DFKai-SB" w:cs="DFKai-SB" w:eastAsia="DFKai-SB" w:hAnsi="DFKai-SB"/>
          <w:rtl w:val="0"/>
        </w:rPr>
        <w:t xml:space="preserve"> 若乙方於工作現場評估有任何危險或疑慮，應向甲方或其主管人員反映，如甲方或其主管人員未為妥適變更或處置者，乙方對於其所造成之損害不負任何賠償責任。</w:t>
      </w:r>
    </w:p>
    <w:p w:rsidR="00000000" w:rsidDel="00000000" w:rsidP="00000000" w:rsidRDefault="00000000" w:rsidRPr="00000000" w14:paraId="0000004B">
      <w:pPr>
        <w:ind w:left="1078" w:hanging="953"/>
        <w:jc w:val="both"/>
        <w:rPr>
          <w:rFonts w:ascii="DFKai-SB" w:cs="DFKai-SB" w:eastAsia="DFKai-SB" w:hAnsi="DFKai-SB"/>
        </w:rPr>
      </w:pPr>
      <w:r w:rsidDel="00000000" w:rsidR="00000000" w:rsidRPr="00000000">
        <w:rPr>
          <w:rFonts w:ascii="DFKai-SB" w:cs="DFKai-SB" w:eastAsia="DFKai-SB" w:hAnsi="DFKai-SB"/>
          <w:b w:val="1"/>
          <w:rtl w:val="0"/>
        </w:rPr>
        <w:t xml:space="preserve">第 3 項</w:t>
      </w:r>
      <w:r w:rsidDel="00000000" w:rsidR="00000000" w:rsidRPr="00000000">
        <w:rPr>
          <w:rFonts w:ascii="DFKai-SB" w:cs="DFKai-SB" w:eastAsia="DFKai-SB" w:hAnsi="DFKai-SB"/>
          <w:rtl w:val="0"/>
        </w:rPr>
        <w:t xml:space="preserve"> 乙方行為必須遵守活動場館與主辦單位之相關規定，若有可歸責於乙方之事由造成第三人損害，甲方對第三人應與乙方負連帶賠償之責，且甲乙雙方間應溝通協調按比例負擔責任，惟乙方對第三人損害賠償數額上限為本案工作報酬結算總額</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%以內，並負擔其他相應責任。</w:t>
      </w:r>
    </w:p>
    <w:p w:rsidR="00000000" w:rsidDel="00000000" w:rsidP="00000000" w:rsidRDefault="00000000" w:rsidRPr="00000000" w14:paraId="0000004C">
      <w:pPr>
        <w:ind w:left="1078" w:hanging="953"/>
        <w:jc w:val="both"/>
        <w:rPr>
          <w:rFonts w:ascii="DFKai-SB" w:cs="DFKai-SB" w:eastAsia="DFKai-SB" w:hAnsi="DFKai-SB"/>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除不可抗力因素（天災、地變等非人為因素）外，乙方如因事故或生病無法按時出席，乙方應立即通知甲方或其</w:t>
      </w:r>
      <w:r w:rsidDel="00000000" w:rsidR="00000000" w:rsidRPr="00000000">
        <w:rPr>
          <w:rFonts w:ascii="DFKai-SB" w:cs="DFKai-SB" w:eastAsia="DFKai-SB" w:hAnsi="DFKai-SB"/>
          <w:u w:val="single"/>
          <w:rtl w:val="0"/>
        </w:rPr>
        <w:t xml:space="preserve">主管人員</w:t>
      </w:r>
      <w:r w:rsidDel="00000000" w:rsidR="00000000" w:rsidRPr="00000000">
        <w:rPr>
          <w:rFonts w:ascii="DFKai-SB" w:cs="DFKai-SB" w:eastAsia="DFKai-SB" w:hAnsi="DFKai-SB"/>
          <w:rtl w:val="0"/>
        </w:rPr>
        <w:t xml:space="preserve">，並協商後續處理事宜。</w:t>
      </w:r>
    </w:p>
    <w:p w:rsidR="00000000" w:rsidDel="00000000" w:rsidP="00000000" w:rsidRDefault="00000000" w:rsidRPr="00000000" w14:paraId="0000004D">
      <w:pPr>
        <w:ind w:left="1078" w:hanging="953"/>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本合約簽訂完成後，除不可抗力之因素外，乙方不得未經通知缺席本案工作，否則甲方得不予支付缺席之場次費用。若乙方無故缺席逾＿＿次，甲方得以書面終止合約；甲方亦不得以非可歸責於乙方之事由取消與乙方之合作，否則視同違約，甲方除應支付乙方已排練、已演出費用外，另需支付乙方預計工作報酬總額之</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%作為懲罰性違約金。</w:t>
      </w:r>
    </w:p>
    <w:p w:rsidR="00000000" w:rsidDel="00000000" w:rsidP="00000000" w:rsidRDefault="00000000" w:rsidRPr="00000000" w14:paraId="0000004E">
      <w:pPr>
        <w:ind w:left="1078" w:hanging="953"/>
        <w:jc w:val="both"/>
        <w:rPr>
          <w:rFonts w:ascii="DFKai-SB" w:cs="DFKai-SB" w:eastAsia="DFKai-SB" w:hAnsi="DFKai-SB"/>
        </w:rPr>
      </w:pPr>
      <w:r w:rsidDel="00000000" w:rsidR="00000000" w:rsidRPr="00000000">
        <w:rPr>
          <w:rtl w:val="0"/>
        </w:rPr>
      </w:r>
    </w:p>
    <w:p w:rsidR="00000000" w:rsidDel="00000000" w:rsidP="00000000" w:rsidRDefault="00000000" w:rsidRPr="00000000" w14:paraId="0000004F">
      <w:pPr>
        <w:jc w:val="both"/>
        <w:rPr>
          <w:rFonts w:ascii="DFKai-SB" w:cs="DFKai-SB" w:eastAsia="DFKai-SB" w:hAnsi="DFKai-SB"/>
        </w:rPr>
      </w:pPr>
      <w:r w:rsidDel="00000000" w:rsidR="00000000" w:rsidRPr="00000000">
        <w:rPr>
          <w:rFonts w:ascii="DFKai-SB" w:cs="DFKai-SB" w:eastAsia="DFKai-SB" w:hAnsi="DFKai-SB"/>
          <w:b w:val="1"/>
          <w:rtl w:val="0"/>
        </w:rPr>
        <w:t xml:space="preserve">第 六 條 工作報酬、結算與給付：</w:t>
      </w:r>
      <w:r w:rsidDel="00000000" w:rsidR="00000000" w:rsidRPr="00000000">
        <w:rPr>
          <w:rtl w:val="0"/>
        </w:rPr>
      </w:r>
    </w:p>
    <w:p w:rsidR="00000000" w:rsidDel="00000000" w:rsidP="00000000" w:rsidRDefault="00000000" w:rsidRPr="00000000" w14:paraId="00000050">
      <w:pPr>
        <w:ind w:left="125"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工作報酬與給付期限：</w:t>
      </w:r>
    </w:p>
    <w:p w:rsidR="00000000" w:rsidDel="00000000" w:rsidP="00000000" w:rsidRDefault="00000000" w:rsidRPr="00000000" w14:paraId="00000051">
      <w:pPr>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2">
      <w:pPr>
        <w:ind w:left="1104"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舞台／燈光／音響技術組</w:t>
      </w:r>
      <w:r w:rsidDel="00000000" w:rsidR="00000000" w:rsidRPr="00000000">
        <w:rPr>
          <w:rFonts w:ascii="DFKai-SB" w:cs="DFKai-SB" w:eastAsia="DFKai-SB" w:hAnsi="DFKai-SB"/>
          <w:rtl w:val="0"/>
        </w:rPr>
        <w:t xml:space="preserve">，時段數量及時段費依照本合約第三條第1項及第2項，</w:t>
      </w:r>
    </w:p>
    <w:p w:rsidR="00000000" w:rsidDel="00000000" w:rsidP="00000000" w:rsidRDefault="00000000" w:rsidRPr="00000000" w14:paraId="00000053">
      <w:pPr>
        <w:ind w:left="1582"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甲方應於工作結束次月＿＿＿日前完成全部款項給付。</w:t>
      </w:r>
    </w:p>
    <w:p w:rsidR="00000000" w:rsidDel="00000000" w:rsidP="00000000" w:rsidRDefault="00000000" w:rsidRPr="00000000" w14:paraId="00000054">
      <w:pPr>
        <w:ind w:left="1582"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甲方應於首次演出＿日前，即＿＿年＿＿月＿＿日前，支付預計報酬總金額之</w:t>
      </w:r>
      <w:r w:rsidDel="00000000" w:rsidR="00000000" w:rsidRPr="00000000">
        <w:rPr>
          <w:rFonts w:ascii="DFKai-SB" w:cs="DFKai-SB" w:eastAsia="DFKai-SB" w:hAnsi="DFKai-SB"/>
          <w:u w:val="single"/>
          <w:rtl w:val="0"/>
        </w:rPr>
        <w:t xml:space="preserve">　50%　</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元整（含稅），並於首次演出結束後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日內，即＿＿年＿＿月＿＿日前，支付全數尚未支付之報酬。</w:t>
      </w:r>
    </w:p>
    <w:p w:rsidR="00000000" w:rsidDel="00000000" w:rsidP="00000000" w:rsidRDefault="00000000" w:rsidRPr="00000000" w14:paraId="00000055">
      <w:pPr>
        <w:ind w:left="1104" w:firstLine="0"/>
        <w:jc w:val="both"/>
        <w:rPr>
          <w:rFonts w:ascii="DFKai-SB" w:cs="DFKai-SB" w:eastAsia="DFKai-SB" w:hAnsi="DFKai-SB"/>
        </w:rPr>
      </w:pPr>
      <w:r w:rsidDel="00000000" w:rsidR="00000000" w:rsidRPr="00000000">
        <w:rPr>
          <w:rFonts w:ascii="DFKai-SB" w:cs="DFKai-SB" w:eastAsia="DFKai-SB" w:hAnsi="DFKai-SB"/>
          <w:b w:val="1"/>
          <w:u w:val="single"/>
          <w:rtl w:val="0"/>
        </w:rPr>
        <w:t xml:space="preserve">技術指導組</w:t>
      </w:r>
      <w:r w:rsidDel="00000000" w:rsidR="00000000" w:rsidRPr="00000000">
        <w:rPr>
          <w:rFonts w:ascii="DFKai-SB" w:cs="DFKai-SB" w:eastAsia="DFKai-SB" w:hAnsi="DFKai-SB"/>
          <w:rtl w:val="0"/>
        </w:rPr>
        <w:t xml:space="preserve">，時段數量及時段費依照本合約第三條第1項及第2項， </w:t>
      </w:r>
    </w:p>
    <w:p w:rsidR="00000000" w:rsidDel="00000000" w:rsidP="00000000" w:rsidRDefault="00000000" w:rsidRPr="00000000" w14:paraId="00000056">
      <w:pPr>
        <w:ind w:left="1582"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甲方應於工作結束次月＿＿＿日前完成全部款項給付。</w:t>
      </w:r>
    </w:p>
    <w:p w:rsidR="00000000" w:rsidDel="00000000" w:rsidP="00000000" w:rsidRDefault="00000000" w:rsidRPr="00000000" w14:paraId="00000057">
      <w:pPr>
        <w:ind w:left="1582" w:hanging="335"/>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甲方應於首次演出＿日前，即＿＿年＿＿月＿＿日前，支付預計報酬總金額之</w:t>
      </w:r>
      <w:r w:rsidDel="00000000" w:rsidR="00000000" w:rsidRPr="00000000">
        <w:rPr>
          <w:rFonts w:ascii="DFKai-SB" w:cs="DFKai-SB" w:eastAsia="DFKai-SB" w:hAnsi="DFKai-SB"/>
          <w:u w:val="single"/>
          <w:rtl w:val="0"/>
        </w:rPr>
        <w:t xml:space="preserve">　50%　</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元整（含稅），並於首次演出結束後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日內，即＿＿年＿＿月＿＿日前，支付全數尚未支付之報酬。</w:t>
      </w:r>
    </w:p>
    <w:p w:rsidR="00000000" w:rsidDel="00000000" w:rsidP="00000000" w:rsidRDefault="00000000" w:rsidRPr="00000000" w14:paraId="00000058">
      <w:pPr>
        <w:ind w:left="1092" w:firstLine="12.000000000000028"/>
        <w:jc w:val="both"/>
        <w:rPr>
          <w:rFonts w:ascii="DFKai-SB" w:cs="DFKai-SB" w:eastAsia="DFKai-SB" w:hAnsi="DFKai-SB"/>
        </w:rPr>
      </w:pPr>
      <w:r w:rsidDel="00000000" w:rsidR="00000000" w:rsidRPr="00000000">
        <w:rPr>
          <w:rFonts w:ascii="DFKai-SB" w:cs="DFKai-SB" w:eastAsia="DFKai-SB" w:hAnsi="DFKai-SB"/>
          <w:b w:val="1"/>
          <w:u w:val="single"/>
          <w:rtl w:val="0"/>
        </w:rPr>
        <w:t xml:space="preserve">造型組</w:t>
      </w:r>
      <w:r w:rsidDel="00000000" w:rsidR="00000000" w:rsidRPr="00000000">
        <w:rPr>
          <w:rFonts w:ascii="DFKai-SB" w:cs="DFKai-SB" w:eastAsia="DFKai-SB" w:hAnsi="DFKai-SB"/>
          <w:rtl w:val="0"/>
        </w:rPr>
        <w:t xml:space="preserve">，時段數量及時段費依照本合約第三條第1項及第2項，預計為新臺幣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w:t>
      </w:r>
    </w:p>
    <w:p w:rsidR="00000000" w:rsidDel="00000000" w:rsidP="00000000" w:rsidRDefault="00000000" w:rsidRPr="00000000" w14:paraId="00000059">
      <w:pPr>
        <w:ind w:left="1567" w:hanging="3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甲方應於工作結束次月＿＿＿日前完成全部款項給付。</w:t>
      </w:r>
    </w:p>
    <w:p w:rsidR="00000000" w:rsidDel="00000000" w:rsidP="00000000" w:rsidRDefault="00000000" w:rsidRPr="00000000" w14:paraId="0000005A">
      <w:pPr>
        <w:ind w:left="1567" w:hanging="3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甲方應於首次演出＿日前，即＿＿年＿＿月＿＿日前，支付預計報酬總金額之</w:t>
      </w:r>
      <w:r w:rsidDel="00000000" w:rsidR="00000000" w:rsidRPr="00000000">
        <w:rPr>
          <w:rFonts w:ascii="DFKai-SB" w:cs="DFKai-SB" w:eastAsia="DFKai-SB" w:hAnsi="DFKai-SB"/>
          <w:u w:val="single"/>
          <w:rtl w:val="0"/>
        </w:rPr>
        <w:t xml:space="preserve">　50%　</w:t>
      </w:r>
      <w:r w:rsidDel="00000000" w:rsidR="00000000" w:rsidRPr="00000000">
        <w:rPr>
          <w:rFonts w:ascii="DFKai-SB" w:cs="DFKai-SB" w:eastAsia="DFKai-SB" w:hAnsi="DFKai-SB"/>
          <w:rtl w:val="0"/>
        </w:rPr>
        <w:t xml:space="preserve">，新臺幣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元整（含稅），並於首次演出結束後</w:t>
      </w:r>
      <w:r w:rsidDel="00000000" w:rsidR="00000000" w:rsidRPr="00000000">
        <w:rPr>
          <w:rFonts w:ascii="DFKai-SB" w:cs="DFKai-SB" w:eastAsia="DFKai-SB" w:hAnsi="DFKai-SB"/>
          <w:u w:val="single"/>
          <w:rtl w:val="0"/>
        </w:rPr>
        <w:t xml:space="preserve">　14　</w:t>
      </w:r>
      <w:r w:rsidDel="00000000" w:rsidR="00000000" w:rsidRPr="00000000">
        <w:rPr>
          <w:rFonts w:ascii="DFKai-SB" w:cs="DFKai-SB" w:eastAsia="DFKai-SB" w:hAnsi="DFKai-SB"/>
          <w:rtl w:val="0"/>
        </w:rPr>
        <w:t xml:space="preserve">日內，即＿＿年＿＿月＿＿日前，支付全數尚未支付之報酬。</w:t>
      </w:r>
    </w:p>
    <w:p w:rsidR="00000000" w:rsidDel="00000000" w:rsidP="00000000" w:rsidRDefault="00000000" w:rsidRPr="00000000" w14:paraId="0000005B">
      <w:pPr>
        <w:ind w:left="14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支付形式：</w:t>
      </w:r>
    </w:p>
    <w:p w:rsidR="00000000" w:rsidDel="00000000" w:rsidP="00000000" w:rsidRDefault="00000000" w:rsidRPr="00000000" w14:paraId="0000005C">
      <w:pPr>
        <w:ind w:left="936"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5D">
      <w:pPr>
        <w:ind w:left="79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5E">
      <w:pPr>
        <w:ind w:left="79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 支票抬頭 （請提供正確之收款人名稱。）</w:t>
      </w:r>
    </w:p>
    <w:p w:rsidR="00000000" w:rsidDel="00000000" w:rsidP="00000000" w:rsidRDefault="00000000" w:rsidRPr="00000000" w14:paraId="0000005F">
      <w:pPr>
        <w:ind w:left="797"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60">
      <w:pPr>
        <w:ind w:left="1524"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61">
      <w:pPr>
        <w:ind w:left="1524"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62">
      <w:pPr>
        <w:ind w:left="1524"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63">
      <w:pPr>
        <w:ind w:left="1524"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64">
      <w:pPr>
        <w:ind w:left="1524"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65">
      <w:pPr>
        <w:widowControl w:val="0"/>
        <w:ind w:left="826"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66">
      <w:pPr>
        <w:ind w:left="1207"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應為乙方進行二代健保補充保費（現為2.11%）扣費與個人所得稅扣繳申報事宜，乙方應填寫甲方提供之「勞務報酬單」。若乙方為職業工會被保險人，具有二代健保免扣身分者，乙方應於簽回「勞務報酬單」時一併提供職業工會之在保證明予甲方，如未提供，由甲方依法辦理二代健保代繳事宜。</w:t>
      </w:r>
    </w:p>
    <w:p w:rsidR="00000000" w:rsidDel="00000000" w:rsidP="00000000" w:rsidRDefault="00000000" w:rsidRPr="00000000" w14:paraId="00000067">
      <w:pPr>
        <w:ind w:left="1207" w:hanging="98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甲方需於次年度1月31日前提供乙方「各類所得扣繳暨免扣繳憑單」並約定以執行業務所得為申報所得類目。</w:t>
      </w:r>
    </w:p>
    <w:p w:rsidR="00000000" w:rsidDel="00000000" w:rsidP="00000000" w:rsidRDefault="00000000" w:rsidRPr="00000000" w14:paraId="00000068">
      <w:pPr>
        <w:ind w:left="1207" w:hanging="984"/>
        <w:jc w:val="both"/>
        <w:rPr>
          <w:rFonts w:ascii="DFKai-SB" w:cs="DFKai-SB" w:eastAsia="DFKai-SB" w:hAnsi="DFKai-SB"/>
        </w:rPr>
      </w:pPr>
      <w:r w:rsidDel="00000000" w:rsidR="00000000" w:rsidRPr="00000000">
        <w:rPr>
          <w:rFonts w:ascii="DFKai-SB" w:cs="DFKai-SB" w:eastAsia="DFKai-SB" w:hAnsi="DFKai-SB"/>
          <w:b w:val="1"/>
          <w:rtl w:val="0"/>
        </w:rPr>
        <w:t xml:space="preserve">第 5 項</w:t>
      </w:r>
      <w:r w:rsidDel="00000000" w:rsidR="00000000" w:rsidRPr="00000000">
        <w:rPr>
          <w:rFonts w:ascii="DFKai-SB" w:cs="DFKai-SB" w:eastAsia="DFKai-SB" w:hAnsi="DFKai-SB"/>
          <w:rtl w:val="0"/>
        </w:rPr>
        <w:t xml:space="preserve"> 如甲方有遲延給付報酬，乙方得請求甲方給付報酬之遲延利息，並以法定遲延利息之5%年利率為計算。</w:t>
      </w:r>
    </w:p>
    <w:p w:rsidR="00000000" w:rsidDel="00000000" w:rsidP="00000000" w:rsidRDefault="00000000" w:rsidRPr="00000000" w14:paraId="00000069">
      <w:pPr>
        <w:ind w:left="1207" w:hanging="984"/>
        <w:jc w:val="both"/>
        <w:rPr>
          <w:rFonts w:ascii="DFKai-SB" w:cs="DFKai-SB" w:eastAsia="DFKai-SB" w:hAnsi="DFKai-SB"/>
        </w:rPr>
      </w:pPr>
      <w:r w:rsidDel="00000000" w:rsidR="00000000" w:rsidRPr="00000000">
        <w:rPr>
          <w:rFonts w:ascii="DFKai-SB" w:cs="DFKai-SB" w:eastAsia="DFKai-SB" w:hAnsi="DFKai-SB"/>
          <w:b w:val="1"/>
          <w:rtl w:val="0"/>
        </w:rPr>
        <w:t xml:space="preserve">第 6 項 </w:t>
      </w:r>
      <w:r w:rsidDel="00000000" w:rsidR="00000000" w:rsidRPr="00000000">
        <w:rPr>
          <w:rFonts w:ascii="DFKai-SB" w:cs="DFKai-SB" w:eastAsia="DFKai-SB" w:hAnsi="DFKai-SB"/>
          <w:rtl w:val="0"/>
        </w:rPr>
        <w:t xml:space="preserve">甲方不得預扣本條第一項之報酬作為違約金、保證金或賠償費用。</w:t>
      </w:r>
    </w:p>
    <w:p w:rsidR="00000000" w:rsidDel="00000000" w:rsidP="00000000" w:rsidRDefault="00000000" w:rsidRPr="00000000" w14:paraId="0000006A">
      <w:pPr>
        <w:widowControl w:val="0"/>
        <w:ind w:left="1232" w:hanging="1011"/>
        <w:jc w:val="both"/>
        <w:rPr>
          <w:rFonts w:ascii="DFKai-SB" w:cs="DFKai-SB" w:eastAsia="DFKai-SB" w:hAnsi="DFKai-SB"/>
          <w:b w:val="1"/>
        </w:rPr>
      </w:pPr>
      <w:r w:rsidDel="00000000" w:rsidR="00000000" w:rsidRPr="00000000">
        <w:rPr>
          <w:rFonts w:ascii="DFKai-SB" w:cs="DFKai-SB" w:eastAsia="DFKai-SB" w:hAnsi="DFKai-SB"/>
          <w:b w:val="1"/>
          <w:rtl w:val="0"/>
        </w:rPr>
        <w:t xml:space="preserve">第 7 項 餐費：</w:t>
      </w:r>
    </w:p>
    <w:p w:rsidR="00000000" w:rsidDel="00000000" w:rsidP="00000000" w:rsidRDefault="00000000" w:rsidRPr="00000000" w14:paraId="0000006B">
      <w:pPr>
        <w:widowControl w:val="0"/>
        <w:ind w:left="1498" w:firstLine="0"/>
        <w:jc w:val="both"/>
        <w:rPr>
          <w:rFonts w:ascii="DFKai-SB" w:cs="DFKai-SB" w:eastAsia="DFKai-SB" w:hAnsi="DFKai-SB"/>
        </w:rPr>
      </w:pPr>
      <w:r w:rsidDel="00000000" w:rsidR="00000000" w:rsidRPr="00000000">
        <w:rPr>
          <w:rFonts w:ascii="DFKai-SB" w:cs="DFKai-SB" w:eastAsia="DFKai-SB" w:hAnsi="DFKai-SB"/>
          <w:rtl w:val="0"/>
        </w:rPr>
        <w:t xml:space="preserve">早上集合時間早於__：__提供早餐；上午工作已滿___小時且逾__：__提供午餐；午後工作已滿___小時且逾__：__提供晚餐；晚上___點後起計工作已滿___小時且逾__：__提供宵夜，並確保乙方有合理之用餐時間。</w:t>
      </w:r>
    </w:p>
    <w:p w:rsidR="00000000" w:rsidDel="00000000" w:rsidP="00000000" w:rsidRDefault="00000000" w:rsidRPr="00000000" w14:paraId="0000006C">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劇場週演出期間之餐點，且甲方同意提供餐點之預算以每人每餐不低於  </w:t>
      </w:r>
      <w:r w:rsidDel="00000000" w:rsidR="00000000" w:rsidRPr="00000000">
        <w:rPr>
          <w:rFonts w:ascii="DFKai-SB" w:cs="DFKai-SB" w:eastAsia="DFKai-SB" w:hAnsi="DFKai-SB"/>
          <w:b w:val="1"/>
          <w:u w:val="single"/>
          <w:rtl w:val="0"/>
        </w:rPr>
        <w:t xml:space="preserve">120</w:t>
      </w:r>
      <w:r w:rsidDel="00000000" w:rsidR="00000000" w:rsidRPr="00000000">
        <w:rPr>
          <w:rFonts w:ascii="DFKai-SB" w:cs="DFKai-SB" w:eastAsia="DFKai-SB" w:hAnsi="DFKai-SB"/>
          <w:rtl w:val="0"/>
        </w:rPr>
        <w:t xml:space="preserve">元為原則。若乙方因個人因素不使用甲方提供之餐點，則餐費將由乙方自行負擔，甲方不再另行補償餐費。</w:t>
      </w:r>
    </w:p>
    <w:p w:rsidR="00000000" w:rsidDel="00000000" w:rsidP="00000000" w:rsidRDefault="00000000" w:rsidRPr="00000000" w14:paraId="0000006D">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甲方提供的誤餐費用與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一起發放，演出期間乙方不得請求甲方提供餐點。</w:t>
      </w:r>
    </w:p>
    <w:p w:rsidR="00000000" w:rsidDel="00000000" w:rsidP="00000000" w:rsidRDefault="00000000" w:rsidRPr="00000000" w14:paraId="0000006E">
      <w:pPr>
        <w:widowControl w:val="0"/>
        <w:ind w:left="1860" w:hanging="348.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甲方無法提供乙方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劇場週彩排／</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劇場週演出期間之餐點，或乙方提早____日告知甲方不一同用餐時，甲方同意以實支實付計算之最高新臺幣＿＿＿元整（含稅）提供誤餐費並與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尾款／</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酬勞總金額 一起發放；乙方同意於領取誤餐費時，遵守外出用餐不影響工作時間之規範，並於餐後___日內提供餐費收據以及註有甲方統編之發票予甲方。</w:t>
      </w:r>
    </w:p>
    <w:p w:rsidR="00000000" w:rsidDel="00000000" w:rsidP="00000000" w:rsidRDefault="00000000" w:rsidRPr="00000000" w14:paraId="0000006F">
      <w:pPr>
        <w:ind w:left="1188" w:hanging="965"/>
        <w:jc w:val="both"/>
        <w:rPr>
          <w:rFonts w:ascii="DFKai-SB" w:cs="DFKai-SB" w:eastAsia="DFKai-SB" w:hAnsi="DFKai-SB"/>
        </w:rPr>
      </w:pPr>
      <w:r w:rsidDel="00000000" w:rsidR="00000000" w:rsidRPr="00000000">
        <w:rPr>
          <w:rtl w:val="0"/>
        </w:rPr>
      </w:r>
    </w:p>
    <w:p w:rsidR="00000000" w:rsidDel="00000000" w:rsidP="00000000" w:rsidRDefault="00000000" w:rsidRPr="00000000" w14:paraId="00000070">
      <w:pPr>
        <w:jc w:val="both"/>
        <w:rPr>
          <w:rFonts w:ascii="DFKai-SB" w:cs="DFKai-SB" w:eastAsia="DFKai-SB" w:hAnsi="DFKai-SB"/>
          <w:sz w:val="20"/>
          <w:szCs w:val="20"/>
        </w:rPr>
      </w:pPr>
      <w:r w:rsidDel="00000000" w:rsidR="00000000" w:rsidRPr="00000000">
        <w:rPr>
          <w:rFonts w:ascii="DFKai-SB" w:cs="DFKai-SB" w:eastAsia="DFKai-SB" w:hAnsi="DFKai-SB"/>
          <w:b w:val="1"/>
          <w:rtl w:val="0"/>
        </w:rPr>
        <w:t xml:space="preserve">第 七 條 費用負擔：</w:t>
      </w:r>
      <w:r w:rsidDel="00000000" w:rsidR="00000000" w:rsidRPr="00000000">
        <w:rPr>
          <w:rtl w:val="0"/>
        </w:rPr>
      </w:r>
    </w:p>
    <w:p w:rsidR="00000000" w:rsidDel="00000000" w:rsidP="00000000" w:rsidRDefault="00000000" w:rsidRPr="00000000" w14:paraId="00000071">
      <w:pPr>
        <w:ind w:left="1077" w:hanging="969"/>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甲方應於</w:t>
      </w:r>
      <w:r w:rsidDel="00000000" w:rsidR="00000000" w:rsidRPr="00000000">
        <w:rPr>
          <w:rFonts w:ascii="DFKai-SB" w:cs="DFKai-SB" w:eastAsia="DFKai-SB" w:hAnsi="DFKai-SB"/>
          <w:b w:val="1"/>
          <w:u w:val="single"/>
          <w:rtl w:val="0"/>
        </w:rPr>
        <w:t xml:space="preserve">前條第1項</w:t>
      </w:r>
      <w:r w:rsidDel="00000000" w:rsidR="00000000" w:rsidRPr="00000000">
        <w:rPr>
          <w:rFonts w:ascii="DFKai-SB" w:cs="DFKai-SB" w:eastAsia="DFKai-SB" w:hAnsi="DFKai-SB"/>
          <w:rtl w:val="0"/>
        </w:rPr>
        <w:t xml:space="preserve">約定時間內，以雙方合意之方式支付予乙方，因支付方式衍生之費用由：</w:t>
      </w:r>
    </w:p>
    <w:p w:rsidR="00000000" w:rsidDel="00000000" w:rsidP="00000000" w:rsidRDefault="00000000" w:rsidRPr="00000000" w14:paraId="00000072">
      <w:pPr>
        <w:ind w:left="936" w:firstLine="0"/>
        <w:jc w:val="both"/>
        <w:rPr>
          <w:rFonts w:ascii="DFKai-SB" w:cs="DFKai-SB" w:eastAsia="DFKai-SB" w:hAnsi="DFKai-SB"/>
        </w:rPr>
      </w:pPr>
      <w:r w:rsidDel="00000000" w:rsidR="00000000" w:rsidRPr="00000000">
        <w:rPr>
          <w:rFonts w:ascii="DFKai-SB" w:cs="DFKai-SB" w:eastAsia="DFKai-SB" w:hAnsi="DFKai-SB"/>
          <w:sz w:val="20"/>
          <w:szCs w:val="20"/>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73">
      <w:pPr>
        <w:ind w:left="2140" w:hanging="9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74">
      <w:pPr>
        <w:ind w:left="2140" w:hanging="9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75">
      <w:pPr>
        <w:ind w:left="2140" w:hanging="95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76">
      <w:pPr>
        <w:ind w:left="1054"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乙方於現場提供服務所必要之支出費用應由甲方負擔，包括但不限於服裝、妝髮、樂器、道具、設備、器材、耗材、道具等。</w:t>
      </w:r>
    </w:p>
    <w:p w:rsidR="00000000" w:rsidDel="00000000" w:rsidP="00000000" w:rsidRDefault="00000000" w:rsidRPr="00000000" w14:paraId="00000077">
      <w:pPr>
        <w:ind w:left="1054"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住宿費用：</w:t>
      </w:r>
      <w:r w:rsidDel="00000000" w:rsidR="00000000" w:rsidRPr="00000000">
        <w:rPr>
          <w:rtl w:val="0"/>
        </w:rPr>
      </w:r>
    </w:p>
    <w:p w:rsidR="00000000" w:rsidDel="00000000" w:rsidP="00000000" w:rsidRDefault="00000000" w:rsidRPr="00000000" w14:paraId="00000078">
      <w:pPr>
        <w:ind w:left="1063" w:firstLine="0"/>
        <w:jc w:val="both"/>
        <w:rPr>
          <w:rFonts w:ascii="DFKai-SB" w:cs="DFKai-SB" w:eastAsia="DFKai-SB" w:hAnsi="DFKai-SB"/>
        </w:rPr>
      </w:pPr>
      <w:r w:rsidDel="00000000" w:rsidR="00000000" w:rsidRPr="00000000">
        <w:rPr>
          <w:rFonts w:ascii="DFKai-SB" w:cs="DFKai-SB" w:eastAsia="DFKai-SB" w:hAnsi="DFKai-SB"/>
          <w:rtl w:val="0"/>
        </w:rPr>
        <w:t xml:space="preserve">甲方同意提供乙方工作期間於非乙方居住地之外縣市之住宿或住宿費，且甲方提供之住宿應以一人一床為標準，不得安排地舖或通鋪。</w:t>
      </w:r>
    </w:p>
    <w:p w:rsidR="00000000" w:rsidDel="00000000" w:rsidP="00000000" w:rsidRDefault="00000000" w:rsidRPr="00000000" w14:paraId="00000079">
      <w:pPr>
        <w:widowControl w:val="0"/>
        <w:ind w:left="7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4 項 交通費用：</w:t>
      </w:r>
    </w:p>
    <w:p w:rsidR="00000000" w:rsidDel="00000000" w:rsidP="00000000" w:rsidRDefault="00000000" w:rsidRPr="00000000" w14:paraId="0000007A">
      <w:pPr>
        <w:widowControl w:val="0"/>
        <w:ind w:left="1804" w:hanging="115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甲方同意乙方提供於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排練日／</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劇場週及排練日 之工作期間，乙方居住縣市至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演出縣市／</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排練縣市 之交通費單據向甲方請款。乙方同意甲方提供之交通費不超過該路段之高鐵最高車資。</w:t>
      </w:r>
    </w:p>
    <w:p w:rsidR="00000000" w:rsidDel="00000000" w:rsidP="00000000" w:rsidRDefault="00000000" w:rsidRPr="00000000" w14:paraId="0000007B">
      <w:pPr>
        <w:widowControl w:val="0"/>
        <w:ind w:left="1804" w:hanging="115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若乙方因執行本活動所需之工作地點位於國外、離島及高鐵無法到達之處，甲方同意乙方得提供實際交通單據向甲方請款，而不受前項所定之高鐵最高車資為限。</w:t>
      </w:r>
    </w:p>
    <w:p w:rsidR="00000000" w:rsidDel="00000000" w:rsidP="00000000" w:rsidRDefault="00000000" w:rsidRPr="00000000" w14:paraId="0000007C">
      <w:pPr>
        <w:ind w:left="1035" w:hanging="965"/>
        <w:jc w:val="both"/>
        <w:rPr>
          <w:rFonts w:ascii="DFKai-SB" w:cs="DFKai-SB" w:eastAsia="DFKai-SB" w:hAnsi="DFKai-SB"/>
        </w:rPr>
      </w:pPr>
      <w:r w:rsidDel="00000000" w:rsidR="00000000" w:rsidRPr="00000000">
        <w:rPr>
          <w:rtl w:val="0"/>
        </w:rPr>
      </w:r>
    </w:p>
    <w:p w:rsidR="00000000" w:rsidDel="00000000" w:rsidP="00000000" w:rsidRDefault="00000000" w:rsidRPr="00000000" w14:paraId="0000007D">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第 八 條 保險：</w:t>
      </w:r>
    </w:p>
    <w:p w:rsidR="00000000" w:rsidDel="00000000" w:rsidP="00000000" w:rsidRDefault="00000000" w:rsidRPr="00000000" w14:paraId="0000007E">
      <w:pPr>
        <w:widowControl w:val="0"/>
        <w:ind w:left="991"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7F">
      <w:pPr>
        <w:widowControl w:val="0"/>
        <w:ind w:left="1078"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甲方同意支付乙方於工作期間內，投保於職業工會之勞工保險以及全民健康保險費用。</w:t>
      </w:r>
    </w:p>
    <w:p w:rsidR="00000000" w:rsidDel="00000000" w:rsidP="00000000" w:rsidRDefault="00000000" w:rsidRPr="00000000" w14:paraId="00000080">
      <w:pPr>
        <w:widowControl w:val="0"/>
        <w:ind w:left="1078"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甲方應於合約期間辦理下列保險：</w:t>
      </w:r>
    </w:p>
    <w:p w:rsidR="00000000" w:rsidDel="00000000" w:rsidP="00000000" w:rsidRDefault="00000000" w:rsidRPr="00000000" w14:paraId="00000081">
      <w:pPr>
        <w:widowControl w:val="0"/>
        <w:ind w:left="1276" w:hanging="294.00000000000006"/>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（以勾選者為準，未勾選者對雙方不生拘束效力，保單如附件所示）</w:t>
      </w:r>
    </w:p>
    <w:p w:rsidR="00000000" w:rsidDel="00000000" w:rsidP="00000000" w:rsidRDefault="00000000" w:rsidRPr="00000000" w14:paraId="00000082">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雇主意外責任險：</w:t>
      </w:r>
    </w:p>
    <w:p w:rsidR="00000000" w:rsidDel="00000000" w:rsidP="00000000" w:rsidRDefault="00000000" w:rsidRPr="00000000" w14:paraId="00000083">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1. 每一個人體傷責任：</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4">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2. 每一意外事故體傷責人：</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5">
      <w:pPr>
        <w:widowControl w:val="0"/>
        <w:ind w:left="1538" w:firstLine="0"/>
        <w:jc w:val="both"/>
        <w:rPr>
          <w:rFonts w:ascii="DFKai-SB" w:cs="DFKai-SB" w:eastAsia="DFKai-SB" w:hAnsi="DFKai-SB"/>
        </w:rPr>
      </w:pPr>
      <w:r w:rsidDel="00000000" w:rsidR="00000000" w:rsidRPr="00000000">
        <w:rPr>
          <w:rFonts w:ascii="DFKai-SB" w:cs="DFKai-SB" w:eastAsia="DFKai-SB" w:hAnsi="DFKai-SB"/>
          <w:rtl w:val="0"/>
        </w:rPr>
        <w:t xml:space="preserve">3. 每一意外事故財損：</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6">
      <w:pPr>
        <w:widowControl w:val="0"/>
        <w:ind w:left="1274"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專業責任險：</w:t>
      </w:r>
    </w:p>
    <w:p w:rsidR="00000000" w:rsidDel="00000000" w:rsidP="00000000" w:rsidRDefault="00000000" w:rsidRPr="00000000" w14:paraId="00000087">
      <w:pPr>
        <w:widowControl w:val="0"/>
        <w:ind w:left="1510" w:hanging="235"/>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（包括因業務疏漏、錯誤或過失，違反業務上之義務，致機關或其他第三人受有之損失。）</w:t>
      </w:r>
    </w:p>
    <w:p w:rsidR="00000000" w:rsidDel="00000000" w:rsidP="00000000" w:rsidRDefault="00000000" w:rsidRPr="00000000" w14:paraId="00000088">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契約價金總額。</w:t>
      </w:r>
    </w:p>
    <w:p w:rsidR="00000000" w:rsidDel="00000000" w:rsidP="00000000" w:rsidRDefault="00000000" w:rsidRPr="00000000" w14:paraId="00000089">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契約價金之</w:t>
      </w:r>
      <w:r w:rsidDel="00000000" w:rsidR="00000000" w:rsidRPr="00000000">
        <w:rPr>
          <w:rFonts w:ascii="DFKai-SB" w:cs="DFKai-SB" w:eastAsia="DFKai-SB" w:hAnsi="DFKai-SB"/>
          <w:u w:val="single"/>
          <w:rtl w:val="0"/>
        </w:rPr>
        <w:t xml:space="preserve">　　倍</w:t>
      </w:r>
      <w:r w:rsidDel="00000000" w:rsidR="00000000" w:rsidRPr="00000000">
        <w:rPr>
          <w:rFonts w:ascii="DFKai-SB" w:cs="DFKai-SB" w:eastAsia="DFKai-SB" w:hAnsi="DFKai-SB"/>
          <w:rtl w:val="0"/>
        </w:rPr>
        <w:t xml:space="preserve"> /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8A">
      <w:pPr>
        <w:widowControl w:val="0"/>
        <w:ind w:left="1985"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固定金額新臺幣</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元。</w:t>
      </w:r>
    </w:p>
    <w:p w:rsidR="00000000" w:rsidDel="00000000" w:rsidP="00000000" w:rsidRDefault="00000000" w:rsidRPr="00000000" w14:paraId="0000008B">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團體傷害險（勞保補充險種）</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C">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活動意外險（含死殘及醫療保險）</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D">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旅行平安險（傷害保險職業等級於1、2級以下之人員，可擇定）</w:t>
      </w:r>
      <w:r w:rsidDel="00000000" w:rsidR="00000000" w:rsidRPr="00000000">
        <w:rPr>
          <w:rFonts w:ascii="DFKai-SB" w:cs="DFKai-SB" w:eastAsia="DFKai-SB" w:hAnsi="DFKai-SB"/>
          <w:u w:val="single"/>
          <w:rtl w:val="0"/>
        </w:rPr>
        <w:t xml:space="preserve">　　　萬元</w:t>
      </w:r>
      <w:r w:rsidDel="00000000" w:rsidR="00000000" w:rsidRPr="00000000">
        <w:rPr>
          <w:rFonts w:ascii="DFKai-SB" w:cs="DFKai-SB" w:eastAsia="DFKai-SB" w:hAnsi="DFKai-SB"/>
          <w:rtl w:val="0"/>
        </w:rPr>
        <w:t xml:space="preserve">。</w:t>
      </w:r>
    </w:p>
    <w:p w:rsidR="00000000" w:rsidDel="00000000" w:rsidP="00000000" w:rsidRDefault="00000000" w:rsidRPr="00000000" w14:paraId="0000008E">
      <w:pPr>
        <w:widowControl w:val="0"/>
        <w:ind w:left="1608" w:hanging="334.00000000000006"/>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w:t>
      </w:r>
    </w:p>
    <w:p w:rsidR="00000000" w:rsidDel="00000000" w:rsidP="00000000" w:rsidRDefault="00000000" w:rsidRPr="00000000" w14:paraId="0000008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0">
      <w:pPr>
        <w:widowControl w:val="0"/>
        <w:ind w:left="913" w:hanging="913"/>
        <w:jc w:val="both"/>
        <w:rPr>
          <w:rFonts w:ascii="DFKai-SB" w:cs="DFKai-SB" w:eastAsia="DFKai-SB" w:hAnsi="DFKai-SB"/>
        </w:rPr>
      </w:pPr>
      <w:r w:rsidDel="00000000" w:rsidR="00000000" w:rsidRPr="00000000">
        <w:rPr>
          <w:rFonts w:ascii="DFKai-SB" w:cs="DFKai-SB" w:eastAsia="DFKai-SB" w:hAnsi="DFKai-SB"/>
          <w:b w:val="1"/>
          <w:rtl w:val="0"/>
        </w:rPr>
        <w:t xml:space="preserve">第 九 條 保密義務</w:t>
      </w:r>
      <w:r w:rsidDel="00000000" w:rsidR="00000000" w:rsidRPr="00000000">
        <w:rPr>
          <w:rtl w:val="0"/>
        </w:rPr>
      </w:r>
    </w:p>
    <w:p w:rsidR="00000000" w:rsidDel="00000000" w:rsidP="00000000" w:rsidRDefault="00000000" w:rsidRPr="00000000" w14:paraId="00000091">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92">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93">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本條保密義務不因工作期間屆滿或本合約終止或解除而失其效力。</w:t>
      </w:r>
    </w:p>
    <w:p w:rsidR="00000000" w:rsidDel="00000000" w:rsidP="00000000" w:rsidRDefault="00000000" w:rsidRPr="00000000" w14:paraId="00000094">
      <w:pPr>
        <w:widowControl w:val="0"/>
        <w:ind w:left="1050" w:hanging="954"/>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95">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96">
      <w:pPr>
        <w:widowControl w:val="0"/>
        <w:jc w:val="both"/>
        <w:rPr>
          <w:rFonts w:ascii="DFKai-SB" w:cs="DFKai-SB" w:eastAsia="DFKai-SB" w:hAnsi="DFKai-SB"/>
        </w:rPr>
      </w:pPr>
      <w:r w:rsidDel="00000000" w:rsidR="00000000" w:rsidRPr="00000000">
        <w:rPr>
          <w:rFonts w:ascii="DFKai-SB" w:cs="DFKai-SB" w:eastAsia="DFKai-SB" w:hAnsi="DFKai-SB"/>
          <w:b w:val="1"/>
          <w:rtl w:val="0"/>
        </w:rPr>
        <w:t xml:space="preserve">第 十 條  個資法令遵循</w:t>
      </w:r>
      <w:r w:rsidDel="00000000" w:rsidR="00000000" w:rsidRPr="00000000">
        <w:rPr>
          <w:rtl w:val="0"/>
        </w:rPr>
      </w:r>
    </w:p>
    <w:p w:rsidR="00000000" w:rsidDel="00000000" w:rsidP="00000000" w:rsidRDefault="00000000" w:rsidRPr="00000000" w14:paraId="00000097">
      <w:pPr>
        <w:widowControl w:val="0"/>
        <w:ind w:left="1147" w:firstLine="0"/>
        <w:jc w:val="both"/>
        <w:rPr>
          <w:rFonts w:ascii="DFKai-SB" w:cs="DFKai-SB" w:eastAsia="DFKai-SB" w:hAnsi="DFKai-SB"/>
        </w:rPr>
      </w:pPr>
      <w:r w:rsidDel="00000000" w:rsidR="00000000" w:rsidRPr="00000000">
        <w:rPr>
          <w:rFonts w:ascii="DFKai-SB" w:cs="DFKai-SB" w:eastAsia="DFKai-SB" w:hAnsi="DFKai-SB"/>
          <w:rtl w:val="0"/>
        </w:rPr>
        <w:t xml:space="preserve">甲方為履行本合約或因執行業務之目的而蒐集、處理、利用任何有關乙方或第三人之個人資料，應遵守並符合個人資料保護法等相關規定。</w:t>
      </w:r>
    </w:p>
    <w:p w:rsidR="00000000" w:rsidDel="00000000" w:rsidP="00000000" w:rsidRDefault="00000000" w:rsidRPr="00000000" w14:paraId="00000098">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9">
      <w:pPr>
        <w:jc w:val="both"/>
        <w:rPr>
          <w:rFonts w:ascii="DFKai-SB" w:cs="DFKai-SB" w:eastAsia="DFKai-SB" w:hAnsi="DFKai-SB"/>
        </w:rPr>
      </w:pPr>
      <w:r w:rsidDel="00000000" w:rsidR="00000000" w:rsidRPr="00000000">
        <w:rPr>
          <w:rFonts w:ascii="DFKai-SB" w:cs="DFKai-SB" w:eastAsia="DFKai-SB" w:hAnsi="DFKai-SB"/>
          <w:b w:val="1"/>
          <w:rtl w:val="0"/>
        </w:rPr>
        <w:t xml:space="preserve">第 十一 條 肖像權歸屬</w:t>
      </w:r>
      <w:r w:rsidDel="00000000" w:rsidR="00000000" w:rsidRPr="00000000">
        <w:rPr>
          <w:rtl w:val="0"/>
        </w:rPr>
      </w:r>
    </w:p>
    <w:p w:rsidR="00000000" w:rsidDel="00000000" w:rsidP="00000000" w:rsidRDefault="00000000" w:rsidRPr="00000000" w14:paraId="0000009A">
      <w:pPr>
        <w:ind w:left="1330" w:firstLine="0"/>
        <w:jc w:val="both"/>
        <w:rPr>
          <w:rFonts w:ascii="DFKai-SB" w:cs="DFKai-SB" w:eastAsia="DFKai-SB" w:hAnsi="DFKai-SB"/>
          <w:b w:val="1"/>
        </w:rPr>
      </w:pPr>
      <w:r w:rsidDel="00000000" w:rsidR="00000000" w:rsidRPr="00000000">
        <w:rPr>
          <w:rFonts w:ascii="DFKai-SB" w:cs="DFKai-SB" w:eastAsia="DFKai-SB" w:hAnsi="DFKai-SB"/>
          <w:rtl w:val="0"/>
        </w:rPr>
        <w:t xml:space="preserve">甲方為本演出所拍攝之乙方劇照、宣傳照與影音檔案之肖像權歸乙方所有。乙方同意甲方基於存檔、宣傳本演出之目的使用乙方演出劇照或宣傳照，惟若有超出前開目的之使用，甲方仍應事先取得乙方書面同意，其使用範圍、方式及費用等細節，應由甲、乙雙方另以書面議之。</w:t>
      </w:r>
      <w:r w:rsidDel="00000000" w:rsidR="00000000" w:rsidRPr="00000000">
        <w:rPr>
          <w:rFonts w:ascii="DFKai-SB" w:cs="DFKai-SB" w:eastAsia="DFKai-SB" w:hAnsi="DFKai-SB"/>
          <w:b w:val="1"/>
          <w:rtl w:val="0"/>
        </w:rPr>
        <w:t xml:space="preserve">肖像權授權使用同意書</w:t>
      </w:r>
      <w:r w:rsidDel="00000000" w:rsidR="00000000" w:rsidRPr="00000000">
        <w:rPr>
          <w:rFonts w:ascii="DFKai-SB" w:cs="DFKai-SB" w:eastAsia="DFKai-SB" w:hAnsi="DFKai-SB"/>
          <w:rtl w:val="0"/>
        </w:rPr>
        <w:t xml:space="preserve">，詳見「</w:t>
      </w:r>
      <w:r w:rsidDel="00000000" w:rsidR="00000000" w:rsidRPr="00000000">
        <w:rPr>
          <w:rFonts w:ascii="DFKai-SB" w:cs="DFKai-SB" w:eastAsia="DFKai-SB" w:hAnsi="DFKai-SB"/>
          <w:b w:val="1"/>
          <w:u w:val="single"/>
          <w:rtl w:val="0"/>
        </w:rPr>
        <w:t xml:space="preserve">附件二</w:t>
      </w:r>
      <w:r w:rsidDel="00000000" w:rsidR="00000000" w:rsidRPr="00000000">
        <w:rPr>
          <w:rFonts w:ascii="DFKai-SB" w:cs="DFKai-SB" w:eastAsia="DFKai-SB" w:hAnsi="DFKai-SB"/>
          <w:rtl w:val="0"/>
        </w:rPr>
        <w:t xml:space="preserve">」。</w:t>
      </w:r>
      <w:r w:rsidDel="00000000" w:rsidR="00000000" w:rsidRPr="00000000">
        <w:rPr>
          <w:rtl w:val="0"/>
        </w:rPr>
      </w:r>
    </w:p>
    <w:p w:rsidR="00000000" w:rsidDel="00000000" w:rsidP="00000000" w:rsidRDefault="00000000" w:rsidRPr="00000000" w14:paraId="0000009B">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C">
      <w:pPr>
        <w:jc w:val="both"/>
        <w:rPr>
          <w:rFonts w:ascii="DFKai-SB" w:cs="DFKai-SB" w:eastAsia="DFKai-SB" w:hAnsi="DFKai-SB"/>
        </w:rPr>
      </w:pPr>
      <w:r w:rsidDel="00000000" w:rsidR="00000000" w:rsidRPr="00000000">
        <w:rPr>
          <w:rFonts w:ascii="DFKai-SB" w:cs="DFKai-SB" w:eastAsia="DFKai-SB" w:hAnsi="DFKai-SB"/>
          <w:b w:val="1"/>
          <w:rtl w:val="0"/>
        </w:rPr>
        <w:t xml:space="preserve">第 十二 條 著作權歸屬</w:t>
      </w:r>
      <w:r w:rsidDel="00000000" w:rsidR="00000000" w:rsidRPr="00000000">
        <w:rPr>
          <w:rtl w:val="0"/>
        </w:rPr>
      </w:r>
    </w:p>
    <w:p w:rsidR="00000000" w:rsidDel="00000000" w:rsidP="00000000" w:rsidRDefault="00000000" w:rsidRPr="00000000" w14:paraId="0000009D">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乙方為本演出所產生之著作，以乙方為著作人，著作權歸屬乙方，惟乙方授權甲方於本合約期間內以執行本演出為目的，使用乙方為本演出所創作之製作物（下稱「乙方工作製作物」），包含但不限於錄音著作、音樂著作、圖形著作、美術著作、語文著作等。</w:t>
      </w:r>
    </w:p>
    <w:p w:rsidR="00000000" w:rsidDel="00000000" w:rsidP="00000000" w:rsidRDefault="00000000" w:rsidRPr="00000000" w14:paraId="0000009E">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乙方享有乙方工作製作物之著作人格權，甲方應於本演出宣傳品標示說明乙方於本演出所擔任之職務，惟本演出之宣傳品所列出之排名順序由甲方決定，乙方不得爭議。</w:t>
      </w:r>
    </w:p>
    <w:p w:rsidR="00000000" w:rsidDel="00000000" w:rsidP="00000000" w:rsidRDefault="00000000" w:rsidRPr="00000000" w14:paraId="0000009F">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雙方同意因本演出所衍生之視聽著作，以甲方為著作權人。</w:t>
      </w:r>
    </w:p>
    <w:p w:rsidR="00000000" w:rsidDel="00000000" w:rsidP="00000000" w:rsidRDefault="00000000" w:rsidRPr="00000000" w14:paraId="000000A0">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若甲方有超出本合約演出時間以外加演場次之需求而需再次使用乙方工作製作物時，須事前經乙方書面同意，乙方並得向甲方酌收授權費用。</w:t>
      </w:r>
    </w:p>
    <w:p w:rsidR="00000000" w:rsidDel="00000000" w:rsidP="00000000" w:rsidRDefault="00000000" w:rsidRPr="00000000" w14:paraId="000000A1">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5 項 </w:t>
      </w:r>
      <w:r w:rsidDel="00000000" w:rsidR="00000000" w:rsidRPr="00000000">
        <w:rPr>
          <w:rFonts w:ascii="DFKai-SB" w:cs="DFKai-SB" w:eastAsia="DFKai-SB" w:hAnsi="DFKai-SB"/>
          <w:rtl w:val="0"/>
        </w:rPr>
        <w:t xml:space="preserve">除前項情形外，甲方若有超出執行本演出目的以外，使用乙方工作製作物之需求時，須事先經乙方書面同意。</w:t>
      </w:r>
    </w:p>
    <w:p w:rsidR="00000000" w:rsidDel="00000000" w:rsidP="00000000" w:rsidRDefault="00000000" w:rsidRPr="00000000" w14:paraId="000000A2">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6 項</w:t>
      </w:r>
      <w:r w:rsidDel="00000000" w:rsidR="00000000" w:rsidRPr="00000000">
        <w:rPr>
          <w:rFonts w:ascii="DFKai-SB" w:cs="DFKai-SB" w:eastAsia="DFKai-SB" w:hAnsi="DFKai-SB"/>
          <w:rtl w:val="0"/>
        </w:rPr>
        <w:t xml:space="preserve"> 乙方得存留本演出之相關文字資料及影像，惟未經甲方書面同意前，不得交付第三人或公開使用。</w:t>
      </w:r>
    </w:p>
    <w:p w:rsidR="00000000" w:rsidDel="00000000" w:rsidP="00000000" w:rsidRDefault="00000000" w:rsidRPr="00000000" w14:paraId="000000A3">
      <w:pPr>
        <w:ind w:left="1334" w:hanging="969"/>
        <w:jc w:val="both"/>
        <w:rPr>
          <w:rFonts w:ascii="DFKai-SB" w:cs="DFKai-SB" w:eastAsia="DFKai-SB" w:hAnsi="DFKai-SB"/>
        </w:rPr>
      </w:pPr>
      <w:r w:rsidDel="00000000" w:rsidR="00000000" w:rsidRPr="00000000">
        <w:rPr>
          <w:rFonts w:ascii="DFKai-SB" w:cs="DFKai-SB" w:eastAsia="DFKai-SB" w:hAnsi="DFKai-SB"/>
          <w:b w:val="1"/>
          <w:rtl w:val="0"/>
        </w:rPr>
        <w:t xml:space="preserve">第 7 項 </w:t>
      </w:r>
      <w:r w:rsidDel="00000000" w:rsidR="00000000" w:rsidRPr="00000000">
        <w:rPr>
          <w:rFonts w:ascii="DFKai-SB" w:cs="DFKai-SB" w:eastAsia="DFKai-SB" w:hAnsi="DFKai-SB"/>
          <w:rtl w:val="0"/>
        </w:rPr>
        <w:t xml:space="preserve">乙方應擔保其著作之內容無不法侵害他人權利或著作權之情事，若乙方有侵害他人著作權或其他相關法律權益之情事，乙方須自負法律責任；乙方對於甲方因此所受之損害，應負損害賠償之責。</w:t>
      </w:r>
    </w:p>
    <w:p w:rsidR="00000000" w:rsidDel="00000000" w:rsidP="00000000" w:rsidRDefault="00000000" w:rsidRPr="00000000" w14:paraId="000000A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5">
      <w:pPr>
        <w:jc w:val="both"/>
        <w:rPr>
          <w:rFonts w:ascii="DFKai-SB" w:cs="DFKai-SB" w:eastAsia="DFKai-SB" w:hAnsi="DFKai-SB"/>
        </w:rPr>
      </w:pPr>
      <w:r w:rsidDel="00000000" w:rsidR="00000000" w:rsidRPr="00000000">
        <w:rPr>
          <w:rFonts w:ascii="DFKai-SB" w:cs="DFKai-SB" w:eastAsia="DFKai-SB" w:hAnsi="DFKai-SB"/>
          <w:b w:val="1"/>
          <w:rtl w:val="0"/>
        </w:rPr>
        <w:t xml:space="preserve">第 十三 條 就業與性別歧視禁止、性騷擾防治</w:t>
      </w:r>
      <w:r w:rsidDel="00000000" w:rsidR="00000000" w:rsidRPr="00000000">
        <w:rPr>
          <w:rtl w:val="0"/>
        </w:rPr>
      </w:r>
    </w:p>
    <w:p w:rsidR="00000000" w:rsidDel="00000000" w:rsidP="00000000" w:rsidRDefault="00000000" w:rsidRPr="00000000" w14:paraId="000000A6">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甲方應落實就業服務法就業歧視禁止規範、性別平等工作法之性別歧視禁止、性騷擾防治及促進工作平等措施規定。</w:t>
      </w:r>
    </w:p>
    <w:p w:rsidR="00000000" w:rsidDel="00000000" w:rsidP="00000000" w:rsidRDefault="00000000" w:rsidRPr="00000000" w14:paraId="000000A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A8">
      <w:pPr>
        <w:jc w:val="both"/>
        <w:rPr>
          <w:rFonts w:ascii="DFKai-SB" w:cs="DFKai-SB" w:eastAsia="DFKai-SB" w:hAnsi="DFKai-SB"/>
        </w:rPr>
      </w:pPr>
      <w:r w:rsidDel="00000000" w:rsidR="00000000" w:rsidRPr="00000000">
        <w:rPr>
          <w:rFonts w:ascii="DFKai-SB" w:cs="DFKai-SB" w:eastAsia="DFKai-SB" w:hAnsi="DFKai-SB"/>
          <w:b w:val="1"/>
          <w:rtl w:val="0"/>
        </w:rPr>
        <w:t xml:space="preserve">第 十四 條 合約修訂、終止</w:t>
      </w:r>
      <w:r w:rsidDel="00000000" w:rsidR="00000000" w:rsidRPr="00000000">
        <w:rPr>
          <w:rtl w:val="0"/>
        </w:rPr>
      </w:r>
    </w:p>
    <w:p w:rsidR="00000000" w:rsidDel="00000000" w:rsidP="00000000" w:rsidRDefault="00000000" w:rsidRPr="00000000" w14:paraId="000000A9">
      <w:pPr>
        <w:widowControl w:val="0"/>
        <w:ind w:left="348"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AA">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(1) 款 </w:t>
      </w:r>
      <w:r w:rsidDel="00000000" w:rsidR="00000000" w:rsidRPr="00000000">
        <w:rPr>
          <w:rFonts w:ascii="DFKai-SB" w:cs="DFKai-SB" w:eastAsia="DFKai-SB" w:hAnsi="DFKai-SB"/>
          <w:rtl w:val="0"/>
        </w:rPr>
        <w:t xml:space="preserve">任一方如有違反或不履行本合約任一條款之情形，經他方以書面限期催告改正，屆期未能改正或改正未完全。</w:t>
      </w:r>
    </w:p>
    <w:p w:rsidR="00000000" w:rsidDel="00000000" w:rsidP="00000000" w:rsidRDefault="00000000" w:rsidRPr="00000000" w14:paraId="000000AB">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AC">
      <w:pPr>
        <w:widowControl w:val="0"/>
        <w:ind w:left="1678" w:hanging="1114"/>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AD">
      <w:pPr>
        <w:ind w:left="1300" w:hanging="940"/>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若本合約終止時，雙方應將其所持有之任何對方財產及資料，悉數歸還。</w:t>
      </w:r>
    </w:p>
    <w:p w:rsidR="00000000" w:rsidDel="00000000" w:rsidP="00000000" w:rsidRDefault="00000000" w:rsidRPr="00000000" w14:paraId="000000AE">
      <w:pPr>
        <w:ind w:left="1300" w:hanging="940"/>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若因不可歸責於任一方之事由，如天災、戰爭、法令變更、群眾事件、嚴重傳染病疫等不可抗力之因素，致未演出全部或部分之節目時，甲方應於知曉該可能之因素</w:t>
      </w:r>
      <w:r w:rsidDel="00000000" w:rsidR="00000000" w:rsidRPr="00000000">
        <w:rPr>
          <w:rFonts w:ascii="DFKai-SB" w:cs="DFKai-SB" w:eastAsia="DFKai-SB" w:hAnsi="DFKai-SB"/>
          <w:u w:val="single"/>
          <w:rtl w:val="0"/>
        </w:rPr>
        <w:t xml:space="preserve"> 2 </w:t>
      </w:r>
      <w:r w:rsidDel="00000000" w:rsidR="00000000" w:rsidRPr="00000000">
        <w:rPr>
          <w:rFonts w:ascii="DFKai-SB" w:cs="DFKai-SB" w:eastAsia="DFKai-SB" w:hAnsi="DFKai-SB"/>
          <w:rtl w:val="0"/>
        </w:rPr>
        <w:t xml:space="preserve">日內通知乙方，或最遲應於演出前</w:t>
      </w:r>
      <w:r w:rsidDel="00000000" w:rsidR="00000000" w:rsidRPr="00000000">
        <w:rPr>
          <w:rFonts w:ascii="DFKai-SB" w:cs="DFKai-SB" w:eastAsia="DFKai-SB" w:hAnsi="DFKai-SB"/>
          <w:u w:val="single"/>
          <w:rtl w:val="0"/>
        </w:rPr>
        <w:t xml:space="preserve"> 1 </w:t>
      </w:r>
      <w:r w:rsidDel="00000000" w:rsidR="00000000" w:rsidRPr="00000000">
        <w:rPr>
          <w:rFonts w:ascii="DFKai-SB" w:cs="DFKai-SB" w:eastAsia="DFKai-SB" w:hAnsi="DFKai-SB"/>
          <w:rtl w:val="0"/>
        </w:rPr>
        <w:t xml:space="preserve">日通知乙方是否延期。</w:t>
      </w:r>
    </w:p>
    <w:p w:rsidR="00000000" w:rsidDel="00000000" w:rsidP="00000000" w:rsidRDefault="00000000" w:rsidRPr="00000000" w14:paraId="000000AF">
      <w:pPr>
        <w:ind w:left="1300" w:hanging="940"/>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因前項之事由，若經雙方決議</w:t>
      </w:r>
      <w:r w:rsidDel="00000000" w:rsidR="00000000" w:rsidRPr="00000000">
        <w:rPr>
          <w:rFonts w:ascii="DFKai-SB" w:cs="DFKai-SB" w:eastAsia="DFKai-SB" w:hAnsi="DFKai-SB"/>
          <w:u w:val="single"/>
          <w:rtl w:val="0"/>
        </w:rPr>
        <w:t xml:space="preserve">延期舉辦</w:t>
      </w:r>
      <w:r w:rsidDel="00000000" w:rsidR="00000000" w:rsidRPr="00000000">
        <w:rPr>
          <w:rFonts w:ascii="DFKai-SB" w:cs="DFKai-SB" w:eastAsia="DFKai-SB" w:hAnsi="DFKai-SB"/>
          <w:rtl w:val="0"/>
        </w:rPr>
        <w:t xml:space="preserve">，甲方應於前項事由發生____日內與乙方協議變更演出時間及地點，具體時間地點則由雙方協調後以書面定之，甲方同意尊重乙方原定之工作檔期安排。雙方同意延期展出之費用及合作條件不變，若經雙方協商後仍未能於____日內如期舉辦或合作，則本合約自動終止。</w:t>
      </w:r>
    </w:p>
    <w:p w:rsidR="00000000" w:rsidDel="00000000" w:rsidP="00000000" w:rsidRDefault="00000000" w:rsidRPr="00000000" w14:paraId="000000B0">
      <w:pPr>
        <w:ind w:left="1300" w:hanging="940"/>
        <w:jc w:val="both"/>
        <w:rPr>
          <w:rFonts w:ascii="DFKai-SB" w:cs="DFKai-SB" w:eastAsia="DFKai-SB" w:hAnsi="DFKai-SB"/>
        </w:rPr>
      </w:pPr>
      <w:r w:rsidDel="00000000" w:rsidR="00000000" w:rsidRPr="00000000">
        <w:rPr>
          <w:rtl w:val="0"/>
        </w:rPr>
      </w:r>
    </w:p>
    <w:p w:rsidR="00000000" w:rsidDel="00000000" w:rsidP="00000000" w:rsidRDefault="00000000" w:rsidRPr="00000000" w14:paraId="000000B1">
      <w:pPr>
        <w:jc w:val="both"/>
        <w:rPr>
          <w:rFonts w:ascii="DFKai-SB" w:cs="DFKai-SB" w:eastAsia="DFKai-SB" w:hAnsi="DFKai-SB"/>
        </w:rPr>
      </w:pPr>
      <w:r w:rsidDel="00000000" w:rsidR="00000000" w:rsidRPr="00000000">
        <w:rPr>
          <w:rFonts w:ascii="DFKai-SB" w:cs="DFKai-SB" w:eastAsia="DFKai-SB" w:hAnsi="DFKai-SB"/>
          <w:b w:val="1"/>
          <w:rtl w:val="0"/>
        </w:rPr>
        <w:t xml:space="preserve">第 十五 條 違約處理</w:t>
      </w:r>
      <w:r w:rsidDel="00000000" w:rsidR="00000000" w:rsidRPr="00000000">
        <w:rPr>
          <w:rtl w:val="0"/>
        </w:rPr>
      </w:r>
    </w:p>
    <w:p w:rsidR="00000000" w:rsidDel="00000000" w:rsidP="00000000" w:rsidRDefault="00000000" w:rsidRPr="00000000" w14:paraId="000000B2">
      <w:pPr>
        <w:widowControl w:val="0"/>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如任一方違反本合約所約定之條款，他方得請求違約方賠償因此所受之損害。</w:t>
      </w:r>
    </w:p>
    <w:p w:rsidR="00000000" w:rsidDel="00000000" w:rsidP="00000000" w:rsidRDefault="00000000" w:rsidRPr="00000000" w14:paraId="000000B3">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B4">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B5">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因前條第三項之事由，雙方決議取消本演出，雙方互不負有違約責任。惟乙方為本演出已支付之相關費用於提供有效憑證後，甲方同意全額負擔。</w:t>
      </w:r>
    </w:p>
    <w:p w:rsidR="00000000" w:rsidDel="00000000" w:rsidP="00000000" w:rsidRDefault="00000000" w:rsidRPr="00000000" w14:paraId="000000B6">
      <w:pPr>
        <w:ind w:left="1332" w:hanging="984"/>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乙方有下列情形之一者，甲方得終止或解除合約之全部或部分，並得依前項約定向乙方請求損害賠償：</w:t>
      </w:r>
    </w:p>
    <w:p w:rsidR="00000000" w:rsidDel="00000000" w:rsidP="00000000" w:rsidRDefault="00000000" w:rsidRPr="00000000" w14:paraId="000000B7">
      <w:pPr>
        <w:ind w:left="2079" w:hanging="1155"/>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乙方工作製作物內容與本活動演出前乙方提供之相關文件所載不符，且情節重大致甲方受有直接損害者。</w:t>
      </w:r>
    </w:p>
    <w:p w:rsidR="00000000" w:rsidDel="00000000" w:rsidP="00000000" w:rsidRDefault="00000000" w:rsidRPr="00000000" w14:paraId="000000B8">
      <w:pPr>
        <w:ind w:left="2079" w:hanging="1155"/>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乙方假借本活動名義，從事非經甲方同意之商業性販賣、義賣活動或募款者。</w:t>
      </w:r>
    </w:p>
    <w:p w:rsidR="00000000" w:rsidDel="00000000" w:rsidP="00000000" w:rsidRDefault="00000000" w:rsidRPr="00000000" w14:paraId="000000B9">
      <w:pPr>
        <w:ind w:left="1313" w:hanging="965"/>
        <w:jc w:val="both"/>
        <w:rPr>
          <w:rFonts w:ascii="DFKai-SB" w:cs="DFKai-SB" w:eastAsia="DFKai-SB" w:hAnsi="DFKai-SB"/>
        </w:rPr>
      </w:pPr>
      <w:r w:rsidDel="00000000" w:rsidR="00000000" w:rsidRPr="00000000">
        <w:rPr>
          <w:rtl w:val="0"/>
        </w:rPr>
      </w:r>
    </w:p>
    <w:p w:rsidR="00000000" w:rsidDel="00000000" w:rsidP="00000000" w:rsidRDefault="00000000" w:rsidRPr="00000000" w14:paraId="000000BA">
      <w:pPr>
        <w:jc w:val="both"/>
        <w:rPr>
          <w:rFonts w:ascii="DFKai-SB" w:cs="DFKai-SB" w:eastAsia="DFKai-SB" w:hAnsi="DFKai-SB"/>
        </w:rPr>
      </w:pPr>
      <w:r w:rsidDel="00000000" w:rsidR="00000000" w:rsidRPr="00000000">
        <w:rPr>
          <w:rFonts w:ascii="DFKai-SB" w:cs="DFKai-SB" w:eastAsia="DFKai-SB" w:hAnsi="DFKai-SB"/>
          <w:b w:val="1"/>
          <w:rtl w:val="0"/>
        </w:rPr>
        <w:t xml:space="preserve">第 十六 條 綜合條款</w:t>
      </w:r>
      <w:r w:rsidDel="00000000" w:rsidR="00000000" w:rsidRPr="00000000">
        <w:rPr>
          <w:rtl w:val="0"/>
        </w:rPr>
      </w:r>
    </w:p>
    <w:p w:rsidR="00000000" w:rsidDel="00000000" w:rsidP="00000000" w:rsidRDefault="00000000" w:rsidRPr="00000000" w14:paraId="000000BB">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合約修改：</w:t>
      </w:r>
      <w:r w:rsidDel="00000000" w:rsidR="00000000" w:rsidRPr="00000000">
        <w:rPr>
          <w:rtl w:val="0"/>
        </w:rPr>
      </w:r>
    </w:p>
    <w:p w:rsidR="00000000" w:rsidDel="00000000" w:rsidP="00000000" w:rsidRDefault="00000000" w:rsidRPr="00000000" w14:paraId="000000BC">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若合約發生變更、修訂、補充、終止，應由雙方以書面行之。</w:t>
      </w:r>
    </w:p>
    <w:p w:rsidR="00000000" w:rsidDel="00000000" w:rsidP="00000000" w:rsidRDefault="00000000" w:rsidRPr="00000000" w14:paraId="000000BD">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承諾事項：</w:t>
      </w:r>
      <w:r w:rsidDel="00000000" w:rsidR="00000000" w:rsidRPr="00000000">
        <w:rPr>
          <w:rtl w:val="0"/>
        </w:rPr>
      </w:r>
    </w:p>
    <w:p w:rsidR="00000000" w:rsidDel="00000000" w:rsidP="00000000" w:rsidRDefault="00000000" w:rsidRPr="00000000" w14:paraId="000000BE">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雙方應秉持善意原則共同商討善後工作，如本合約有變更、修訂或補充之需求，雙方均應依善意與誠信原則彼此互助，全力配合協調處理。</w:t>
      </w:r>
    </w:p>
    <w:p w:rsidR="00000000" w:rsidDel="00000000" w:rsidP="00000000" w:rsidRDefault="00000000" w:rsidRPr="00000000" w14:paraId="000000BF">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完全合意：</w:t>
      </w:r>
      <w:r w:rsidDel="00000000" w:rsidR="00000000" w:rsidRPr="00000000">
        <w:rPr>
          <w:rtl w:val="0"/>
        </w:rPr>
      </w:r>
    </w:p>
    <w:p w:rsidR="00000000" w:rsidDel="00000000" w:rsidP="00000000" w:rsidRDefault="00000000" w:rsidRPr="00000000" w14:paraId="000000C0">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C1">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通知：</w:t>
      </w:r>
      <w:r w:rsidDel="00000000" w:rsidR="00000000" w:rsidRPr="00000000">
        <w:rPr>
          <w:rtl w:val="0"/>
        </w:rPr>
      </w:r>
    </w:p>
    <w:p w:rsidR="00000000" w:rsidDel="00000000" w:rsidP="00000000" w:rsidRDefault="00000000" w:rsidRPr="00000000" w14:paraId="000000C2">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C3">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禁止轉讓：</w:t>
      </w:r>
      <w:r w:rsidDel="00000000" w:rsidR="00000000" w:rsidRPr="00000000">
        <w:rPr>
          <w:rtl w:val="0"/>
        </w:rPr>
      </w:r>
    </w:p>
    <w:p w:rsidR="00000000" w:rsidDel="00000000" w:rsidP="00000000" w:rsidRDefault="00000000" w:rsidRPr="00000000" w14:paraId="000000C4">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C5">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C6">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C7">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7 項 一部無效：</w:t>
      </w:r>
      <w:r w:rsidDel="00000000" w:rsidR="00000000" w:rsidRPr="00000000">
        <w:rPr>
          <w:rtl w:val="0"/>
        </w:rPr>
      </w:r>
    </w:p>
    <w:p w:rsidR="00000000" w:rsidDel="00000000" w:rsidP="00000000" w:rsidRDefault="00000000" w:rsidRPr="00000000" w14:paraId="000000C8">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C9">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準據法與管轄法院：</w:t>
      </w:r>
      <w:r w:rsidDel="00000000" w:rsidR="00000000" w:rsidRPr="00000000">
        <w:rPr>
          <w:rtl w:val="0"/>
        </w:rPr>
      </w:r>
    </w:p>
    <w:p w:rsidR="00000000" w:rsidDel="00000000" w:rsidP="00000000" w:rsidRDefault="00000000" w:rsidRPr="00000000" w14:paraId="000000CA">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CB">
      <w:pPr>
        <w:ind w:left="377" w:firstLine="0"/>
        <w:jc w:val="both"/>
        <w:rPr>
          <w:rFonts w:ascii="DFKai-SB" w:cs="DFKai-SB" w:eastAsia="DFKai-SB" w:hAnsi="DFKai-SB"/>
        </w:rPr>
      </w:pPr>
      <w:r w:rsidDel="00000000" w:rsidR="00000000" w:rsidRPr="00000000">
        <w:rPr>
          <w:rFonts w:ascii="DFKai-SB" w:cs="DFKai-SB" w:eastAsia="DFKai-SB" w:hAnsi="DFKai-SB"/>
          <w:b w:val="1"/>
          <w:rtl w:val="0"/>
        </w:rPr>
        <w:t xml:space="preserve">第 9 項 合約生效及份數：</w:t>
      </w:r>
      <w:r w:rsidDel="00000000" w:rsidR="00000000" w:rsidRPr="00000000">
        <w:rPr>
          <w:rtl w:val="0"/>
        </w:rPr>
      </w:r>
    </w:p>
    <w:p w:rsidR="00000000" w:rsidDel="00000000" w:rsidP="00000000" w:rsidRDefault="00000000" w:rsidRPr="00000000" w14:paraId="000000CC">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本合約經甲乙雙方簽署生效，作成正本一式兩份，由甲乙雙方各執壹份為憑。</w:t>
      </w:r>
    </w:p>
    <w:p w:rsidR="00000000" w:rsidDel="00000000" w:rsidP="00000000" w:rsidRDefault="00000000" w:rsidRPr="00000000" w14:paraId="000000CD">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CE">
      <w:pPr>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CF">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D0">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D1">
      <w:pPr>
        <w:ind w:left="99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D2">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D3">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D4">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D5">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D6">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D7">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0D8">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D9">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DA">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DB">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DC">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DD">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D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DF">
      <w:pPr>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E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E1">
      <w:pPr>
        <w:jc w:val="both"/>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0E2">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E3">
      <w:pPr>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附件一：時段表</w:t>
      </w:r>
      <w:r w:rsidDel="00000000" w:rsidR="00000000" w:rsidRPr="00000000">
        <w:rPr>
          <w:rtl w:val="0"/>
        </w:rPr>
      </w:r>
    </w:p>
    <w:tbl>
      <w:tblPr>
        <w:tblStyle w:val="Table2"/>
        <w:tblW w:w="8217.0" w:type="dxa"/>
        <w:jc w:val="center"/>
        <w:tblLayout w:type="fixed"/>
        <w:tblLook w:val="0400"/>
      </w:tblPr>
      <w:tblGrid>
        <w:gridCol w:w="846"/>
        <w:gridCol w:w="1134"/>
        <w:gridCol w:w="1843"/>
        <w:gridCol w:w="4394"/>
        <w:tblGridChange w:id="0">
          <w:tblGrid>
            <w:gridCol w:w="846"/>
            <w:gridCol w:w="1134"/>
            <w:gridCol w:w="1843"/>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4">
            <w:pPr>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5">
            <w:pPr>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6">
            <w:pPr>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0E7">
            <w:pPr>
              <w:jc w:val="center"/>
              <w:rPr>
                <w:rFonts w:ascii="DFKai-SB" w:cs="DFKai-SB" w:eastAsia="DFKai-SB" w:hAnsi="DFKai-SB"/>
                <w:b w:val="1"/>
              </w:rPr>
            </w:pPr>
            <w:r w:rsidDel="00000000" w:rsidR="00000000" w:rsidRPr="00000000">
              <w:rPr>
                <w:rFonts w:ascii="DFKai-SB" w:cs="DFKai-SB" w:eastAsia="DFKai-SB" w:hAnsi="DFKai-SB"/>
                <w:b w:val="1"/>
                <w:rtl w:val="0"/>
              </w:rPr>
              <w:t xml:space="preserve">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8">
            <w:pPr>
              <w:jc w:val="center"/>
              <w:rPr>
                <w:rFonts w:ascii="DFKai-SB" w:cs="DFKai-SB" w:eastAsia="DFKai-SB" w:hAnsi="DFKai-SB"/>
              </w:rPr>
            </w:pPr>
            <w:r w:rsidDel="00000000" w:rsidR="00000000" w:rsidRPr="00000000">
              <w:rPr>
                <w:rFonts w:ascii="DFKai-SB" w:cs="DFKai-SB" w:eastAsia="DFKai-SB" w:hAnsi="DFKai-SB"/>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9">
            <w:pPr>
              <w:jc w:val="center"/>
              <w:rPr>
                <w:rFonts w:ascii="DFKai-SB" w:cs="DFKai-SB" w:eastAsia="DFKai-SB" w:hAnsi="DFKai-SB"/>
              </w:rPr>
            </w:pPr>
            <w:r w:rsidDel="00000000" w:rsidR="00000000" w:rsidRPr="00000000">
              <w:rPr>
                <w:rFonts w:ascii="DFKai-SB" w:cs="DFKai-SB" w:eastAsia="DFKai-SB" w:hAnsi="DFKai-SB"/>
                <w:rtl w:val="0"/>
              </w:rPr>
              <w:t xml:space="preserve">排練</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A">
            <w:pPr>
              <w:jc w:val="both"/>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C">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ED">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E">
            <w:pPr>
              <w:jc w:val="center"/>
              <w:rPr>
                <w:rFonts w:ascii="DFKai-SB" w:cs="DFKai-SB" w:eastAsia="DFKai-SB" w:hAnsi="DFKai-SB"/>
              </w:rPr>
            </w:pPr>
            <w:r w:rsidDel="00000000" w:rsidR="00000000" w:rsidRPr="00000000">
              <w:rPr>
                <w:rFonts w:ascii="DFKai-SB" w:cs="DFKai-SB" w:eastAsia="DFKai-SB" w:hAnsi="DFKai-SB"/>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EF">
            <w:pPr>
              <w:jc w:val="center"/>
              <w:rPr>
                <w:rFonts w:ascii="DFKai-SB" w:cs="DFKai-SB" w:eastAsia="DFKai-SB" w:hAnsi="DFKai-SB"/>
              </w:rPr>
            </w:pPr>
            <w:r w:rsidDel="00000000" w:rsidR="00000000" w:rsidRPr="00000000">
              <w:rPr>
                <w:rFonts w:ascii="DFKai-SB" w:cs="DFKai-SB" w:eastAsia="DFKai-SB" w:hAnsi="DFKai-SB"/>
                <w:rtl w:val="0"/>
              </w:rPr>
              <w:t xml:space="preserve">劇場週</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0">
            <w:pPr>
              <w:jc w:val="both"/>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1">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2">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3">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4">
            <w:pPr>
              <w:jc w:val="center"/>
              <w:rPr>
                <w:rFonts w:ascii="DFKai-SB" w:cs="DFKai-SB" w:eastAsia="DFKai-SB" w:hAnsi="DFKai-SB"/>
              </w:rPr>
            </w:pPr>
            <w:r w:rsidDel="00000000" w:rsidR="00000000" w:rsidRPr="00000000">
              <w:rPr>
                <w:rFonts w:ascii="DFKai-SB" w:cs="DFKai-SB" w:eastAsia="DFKai-SB" w:hAnsi="DFKai-SB"/>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5">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6">
            <w:pPr>
              <w:jc w:val="both"/>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7">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8">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9">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A">
            <w:pPr>
              <w:jc w:val="center"/>
              <w:rPr>
                <w:rFonts w:ascii="DFKai-SB" w:cs="DFKai-SB" w:eastAsia="DFKai-SB" w:hAnsi="DFKai-SB"/>
              </w:rPr>
            </w:pPr>
            <w:r w:rsidDel="00000000" w:rsidR="00000000" w:rsidRPr="00000000">
              <w:rPr>
                <w:rFonts w:ascii="DFKai-SB" w:cs="DFKai-SB" w:eastAsia="DFKai-SB" w:hAnsi="DFKai-SB"/>
                <w:b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B">
            <w:pPr>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FC">
            <w:pPr>
              <w:jc w:val="both"/>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D">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E">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0FF">
            <w:pPr>
              <w:jc w:val="center"/>
              <w:rPr>
                <w:rFonts w:ascii="DFKai-SB" w:cs="DFKai-SB" w:eastAsia="DFKai-SB" w:hAnsi="DFKai-SB"/>
              </w:rPr>
            </w:pP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bl>
    <w:p w:rsidR="00000000" w:rsidDel="00000000" w:rsidP="00000000" w:rsidRDefault="00000000" w:rsidRPr="00000000" w14:paraId="00000100">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01">
      <w:pPr>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（若格數不敷使用，本表可自行增列）</w:t>
      </w:r>
    </w:p>
    <w:p w:rsidR="00000000" w:rsidDel="00000000" w:rsidP="00000000" w:rsidRDefault="00000000" w:rsidRPr="00000000" w14:paraId="00000102">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03">
      <w:pPr>
        <w:jc w:val="both"/>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04">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附件二：肖像權授權使用同意書</w:t>
      </w:r>
    </w:p>
    <w:p w:rsidR="00000000" w:rsidDel="00000000" w:rsidP="00000000" w:rsidRDefault="00000000" w:rsidRPr="00000000" w14:paraId="00000105">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06">
      <w:pPr>
        <w:widowControl w:val="0"/>
        <w:jc w:val="both"/>
        <w:rPr>
          <w:rFonts w:ascii="DFKai-SB" w:cs="DFKai-SB" w:eastAsia="DFKai-SB" w:hAnsi="DFKai-SB"/>
          <w:sz w:val="28"/>
          <w:szCs w:val="28"/>
        </w:rPr>
      </w:pPr>
      <w:r w:rsidDel="00000000" w:rsidR="00000000" w:rsidRPr="00000000">
        <w:rPr>
          <w:rFonts w:ascii="DFKai-SB" w:cs="DFKai-SB" w:eastAsia="DFKai-SB" w:hAnsi="DFKai-SB"/>
          <w:sz w:val="28"/>
          <w:szCs w:val="28"/>
          <w:rtl w:val="0"/>
        </w:rPr>
        <w:t xml:space="preserve">本人＿＿＿＿＿＿＿（授權人／下稱「乙方」）同意＿＿＿＿＿（被授權人／下稱「甲方」）於合約期間內以基於存檔、宣傳本活動之目的而拍攝含有乙方肖像（包含靜態及動態影像）、聲音、名字之演出劇照、宣傳照或影片等著作，乙方並同意授權甲方以執行本合約為目的而無償使用前述甲方所拍攝之影音檔案。</w:t>
      </w:r>
    </w:p>
    <w:p w:rsidR="00000000" w:rsidDel="00000000" w:rsidP="00000000" w:rsidRDefault="00000000" w:rsidRPr="00000000" w14:paraId="00000107">
      <w:pPr>
        <w:widowControl w:val="0"/>
        <w:ind w:left="1560" w:hanging="1560"/>
        <w:jc w:val="both"/>
        <w:rPr>
          <w:rFonts w:ascii="DFKai-SB" w:cs="DFKai-SB" w:eastAsia="DFKai-SB" w:hAnsi="DFKai-SB"/>
        </w:rPr>
      </w:pPr>
      <w:r w:rsidDel="00000000" w:rsidR="00000000" w:rsidRPr="00000000">
        <w:rPr>
          <w:rFonts w:ascii="DFKai-SB" w:cs="DFKai-SB" w:eastAsia="DFKai-SB" w:hAnsi="DFKai-SB"/>
          <w:rtl w:val="0"/>
        </w:rPr>
        <w:br w:type="textWrapping"/>
        <w:br w:type="textWrapping"/>
        <w:br w:type="textWrapping"/>
      </w: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108">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109">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10A">
      <w:pPr>
        <w:ind w:left="99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10B">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10C">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10D">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10E">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10F">
      <w:pPr>
        <w:ind w:left="993"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110">
      <w:pPr>
        <w:widowControl w:val="0"/>
        <w:jc w:val="both"/>
        <w:rPr>
          <w:rFonts w:ascii="DFKai-SB" w:cs="DFKai-SB" w:eastAsia="DFKai-SB" w:hAnsi="DFKai-SB"/>
        </w:rPr>
      </w:pPr>
      <w:r w:rsidDel="00000000" w:rsidR="00000000" w:rsidRPr="00000000">
        <w:rPr>
          <w:rtl w:val="0"/>
        </w:rPr>
      </w:r>
    </w:p>
    <w:p w:rsidR="00000000" w:rsidDel="00000000" w:rsidP="00000000" w:rsidRDefault="00000000" w:rsidRPr="00000000" w14:paraId="00000111">
      <w:pPr>
        <w:widowControl w:val="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112">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113">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114">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115">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116">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117">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br w:type="textWrapping"/>
        <w:br w:type="textWrapping"/>
      </w:r>
    </w:p>
    <w:p w:rsidR="00000000" w:rsidDel="00000000" w:rsidP="00000000" w:rsidRDefault="00000000" w:rsidRPr="00000000" w14:paraId="00000118">
      <w:pPr>
        <w:widowControl w:val="0"/>
        <w:ind w:left="991" w:firstLine="0"/>
        <w:jc w:val="both"/>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11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11A">
      <w:pPr>
        <w:jc w:val="both"/>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Pr>
      <w:drawing>
        <wp:inline distB="0" distT="0" distL="0" distR="0">
          <wp:extent cx="1733550" cy="29527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DFKai-SB" w:cs="DFKai-SB" w:eastAsia="DFKai-SB" w:hAnsi="DFKai-SB"/>
        <w:b w:val="1"/>
        <w:color w:val="000000"/>
        <w:sz w:val="20"/>
        <w:szCs w:val="20"/>
        <w:rtl w:val="0"/>
      </w:rPr>
      <w:t xml:space="preserve">（2025.01.10版）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BiauKai" w:cs="BiauKai" w:eastAsia="BiauKai" w:hAnsi="BiauKai"/>
      </w:rPr>
    </w:lvl>
    <w:lvl w:ilvl="1">
      <w:start w:val="1"/>
      <w:numFmt w:val="bullet"/>
      <w:lvlText w:val="■"/>
      <w:lvlJc w:val="left"/>
      <w:pPr>
        <w:ind w:left="1320" w:hanging="480"/>
      </w:pPr>
      <w:rPr>
        <w:rFonts w:ascii="Noto Sans Symbols" w:cs="Noto Sans Symbols" w:eastAsia="Noto Sans Symbols" w:hAnsi="Noto Sans Symbols"/>
      </w:rPr>
    </w:lvl>
    <w:lvl w:ilvl="2">
      <w:start w:val="1"/>
      <w:numFmt w:val="bullet"/>
      <w:lvlText w:val="◆"/>
      <w:lvlJc w:val="left"/>
      <w:pPr>
        <w:ind w:left="1800" w:hanging="480"/>
      </w:pPr>
      <w:rPr>
        <w:rFonts w:ascii="Noto Sans Symbols" w:cs="Noto Sans Symbols" w:eastAsia="Noto Sans Symbols" w:hAnsi="Noto Sans Symbols"/>
      </w:rPr>
    </w:lvl>
    <w:lvl w:ilvl="3">
      <w:start w:val="1"/>
      <w:numFmt w:val="bullet"/>
      <w:lvlText w:val="●"/>
      <w:lvlJc w:val="left"/>
      <w:pPr>
        <w:ind w:left="2280" w:hanging="480"/>
      </w:pPr>
      <w:rPr>
        <w:rFonts w:ascii="Noto Sans Symbols" w:cs="Noto Sans Symbols" w:eastAsia="Noto Sans Symbols" w:hAnsi="Noto Sans Symbols"/>
      </w:rPr>
    </w:lvl>
    <w:lvl w:ilvl="4">
      <w:start w:val="1"/>
      <w:numFmt w:val="bullet"/>
      <w:lvlText w:val="■"/>
      <w:lvlJc w:val="left"/>
      <w:pPr>
        <w:ind w:left="2760" w:hanging="480"/>
      </w:pPr>
      <w:rPr>
        <w:rFonts w:ascii="Noto Sans Symbols" w:cs="Noto Sans Symbols" w:eastAsia="Noto Sans Symbols" w:hAnsi="Noto Sans Symbols"/>
      </w:rPr>
    </w:lvl>
    <w:lvl w:ilvl="5">
      <w:start w:val="1"/>
      <w:numFmt w:val="bullet"/>
      <w:lvlText w:val="◆"/>
      <w:lvlJc w:val="left"/>
      <w:pPr>
        <w:ind w:left="3240" w:hanging="480"/>
      </w:pPr>
      <w:rPr>
        <w:rFonts w:ascii="Noto Sans Symbols" w:cs="Noto Sans Symbols" w:eastAsia="Noto Sans Symbols" w:hAnsi="Noto Sans Symbols"/>
      </w:rPr>
    </w:lvl>
    <w:lvl w:ilvl="6">
      <w:start w:val="1"/>
      <w:numFmt w:val="bullet"/>
      <w:lvlText w:val="●"/>
      <w:lvlJc w:val="left"/>
      <w:pPr>
        <w:ind w:left="3720" w:hanging="480"/>
      </w:pPr>
      <w:rPr>
        <w:rFonts w:ascii="Noto Sans Symbols" w:cs="Noto Sans Symbols" w:eastAsia="Noto Sans Symbols" w:hAnsi="Noto Sans Symbols"/>
      </w:rPr>
    </w:lvl>
    <w:lvl w:ilvl="7">
      <w:start w:val="1"/>
      <w:numFmt w:val="bullet"/>
      <w:lvlText w:val="■"/>
      <w:lvlJc w:val="left"/>
      <w:pPr>
        <w:ind w:left="4200" w:hanging="480"/>
      </w:pPr>
      <w:rPr>
        <w:rFonts w:ascii="Noto Sans Symbols" w:cs="Noto Sans Symbols" w:eastAsia="Noto Sans Symbols" w:hAnsi="Noto Sans Symbols"/>
      </w:rPr>
    </w:lvl>
    <w:lvl w:ilvl="8">
      <w:start w:val="1"/>
      <w:numFmt w:val="bullet"/>
      <w:lvlText w:val="◆"/>
      <w:lvlJc w:val="left"/>
      <w:pPr>
        <w:ind w:left="468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